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ACC" w:rsidRPr="00335D13" w:rsidRDefault="0076364C">
      <w:pPr>
        <w:rPr>
          <w:rFonts w:ascii="Times New Roman"/>
        </w:rPr>
      </w:pPr>
      <w:r w:rsidRPr="00335D13">
        <w:rPr>
          <w:rFonts w:ascii="Times New Roman" w:hint="eastAsia"/>
        </w:rPr>
        <w:t>附件</w:t>
      </w:r>
      <w:r w:rsidRPr="00335D13">
        <w:rPr>
          <w:rFonts w:ascii="Times New Roman" w:hAnsi="Times New Roman" w:hint="eastAsia"/>
        </w:rPr>
        <w:t>2</w:t>
      </w:r>
      <w:r w:rsidRPr="00335D13">
        <w:rPr>
          <w:rFonts w:ascii="Times New Roman" w:hint="eastAsia"/>
        </w:rPr>
        <w:t>：</w:t>
      </w:r>
    </w:p>
    <w:p w:rsidR="00407ACC" w:rsidRPr="00335D13" w:rsidRDefault="0076364C">
      <w:pPr>
        <w:jc w:val="center"/>
        <w:rPr>
          <w:rFonts w:ascii="黑体" w:eastAsia="黑体" w:hAnsi="黑体"/>
          <w:sz w:val="32"/>
          <w:szCs w:val="32"/>
        </w:rPr>
      </w:pPr>
      <w:r w:rsidRPr="00335D13">
        <w:rPr>
          <w:rFonts w:ascii="黑体" w:eastAsia="黑体" w:hAnsi="黑体" w:hint="eastAsia"/>
          <w:sz w:val="32"/>
          <w:szCs w:val="32"/>
        </w:rPr>
        <w:t>福建中医药大学</w:t>
      </w:r>
      <w:r w:rsidR="00CC39B4" w:rsidRPr="00335D13">
        <w:rPr>
          <w:rFonts w:ascii="黑体" w:eastAsia="黑体" w:hAnsi="黑体" w:hint="eastAsia"/>
          <w:sz w:val="32"/>
          <w:szCs w:val="32"/>
        </w:rPr>
        <w:t>2020年第三批</w:t>
      </w:r>
      <w:r w:rsidRPr="00335D13">
        <w:rPr>
          <w:rFonts w:ascii="黑体" w:eastAsia="黑体" w:hAnsi="黑体" w:hint="eastAsia"/>
          <w:sz w:val="32"/>
          <w:szCs w:val="32"/>
        </w:rPr>
        <w:t>精品在线开放课程</w:t>
      </w:r>
    </w:p>
    <w:p w:rsidR="00407ACC" w:rsidRPr="00335D13" w:rsidRDefault="0076364C" w:rsidP="004B3732">
      <w:pPr>
        <w:jc w:val="center"/>
        <w:rPr>
          <w:rFonts w:ascii="黑体" w:eastAsia="黑体" w:hAnsi="黑体" w:hint="eastAsia"/>
          <w:sz w:val="32"/>
          <w:szCs w:val="32"/>
        </w:rPr>
      </w:pPr>
      <w:r w:rsidRPr="00335D13">
        <w:rPr>
          <w:rFonts w:ascii="黑体" w:eastAsia="黑体" w:hAnsi="黑体" w:hint="eastAsia"/>
          <w:sz w:val="32"/>
          <w:szCs w:val="32"/>
        </w:rPr>
        <w:t>视频拍摄制作和上线服务项目询价文件</w:t>
      </w:r>
    </w:p>
    <w:p w:rsidR="004B3732" w:rsidRPr="00335D13" w:rsidRDefault="004B3732" w:rsidP="004B3732">
      <w:pPr>
        <w:jc w:val="center"/>
        <w:rPr>
          <w:rFonts w:ascii="黑体" w:eastAsia="黑体" w:hAnsi="黑体"/>
          <w:sz w:val="32"/>
          <w:szCs w:val="32"/>
        </w:rPr>
      </w:pPr>
    </w:p>
    <w:tbl>
      <w:tblPr>
        <w:tblW w:w="8586" w:type="dxa"/>
        <w:tblLayout w:type="fixed"/>
        <w:tblCellMar>
          <w:left w:w="0" w:type="dxa"/>
          <w:right w:w="0" w:type="dxa"/>
        </w:tblCellMar>
        <w:tblLook w:val="04A0"/>
      </w:tblPr>
      <w:tblGrid>
        <w:gridCol w:w="1144"/>
        <w:gridCol w:w="851"/>
        <w:gridCol w:w="2693"/>
        <w:gridCol w:w="992"/>
        <w:gridCol w:w="1695"/>
        <w:gridCol w:w="1211"/>
      </w:tblGrid>
      <w:tr w:rsidR="0080698D" w:rsidRPr="00335D13" w:rsidTr="0080698D">
        <w:trPr>
          <w:trHeight w:val="455"/>
        </w:trPr>
        <w:tc>
          <w:tcPr>
            <w:tcW w:w="11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DE60B3" w:rsidRDefault="0080698D">
            <w:pPr>
              <w:jc w:val="center"/>
              <w:textAlignment w:val="center"/>
              <w:rPr>
                <w:rFonts w:ascii="宋体" w:hAnsi="宋体" w:cs="宋体"/>
                <w:b/>
                <w:sz w:val="22"/>
                <w:szCs w:val="22"/>
              </w:rPr>
            </w:pPr>
            <w:r w:rsidRPr="00DE60B3">
              <w:rPr>
                <w:rFonts w:ascii="宋体" w:hAnsi="宋体" w:cs="宋体" w:hint="eastAsia"/>
                <w:b/>
                <w:sz w:val="22"/>
                <w:szCs w:val="22"/>
              </w:rPr>
              <w:t>单位</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DE60B3" w:rsidRDefault="0080698D">
            <w:pPr>
              <w:jc w:val="center"/>
              <w:textAlignment w:val="center"/>
              <w:rPr>
                <w:rFonts w:ascii="宋体" w:hAnsi="宋体" w:cs="宋体"/>
                <w:b/>
                <w:sz w:val="22"/>
                <w:szCs w:val="22"/>
              </w:rPr>
            </w:pPr>
            <w:r w:rsidRPr="00DE60B3">
              <w:rPr>
                <w:rFonts w:ascii="宋体" w:hAnsi="宋体" w:cs="宋体" w:hint="eastAsia"/>
                <w:b/>
                <w:sz w:val="22"/>
                <w:szCs w:val="22"/>
              </w:rPr>
              <w:t>合同包</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DE60B3" w:rsidRDefault="0080698D">
            <w:pPr>
              <w:jc w:val="center"/>
              <w:textAlignment w:val="center"/>
              <w:rPr>
                <w:rFonts w:ascii="宋体" w:hAnsi="宋体" w:cs="宋体"/>
                <w:b/>
                <w:sz w:val="22"/>
                <w:szCs w:val="22"/>
              </w:rPr>
            </w:pPr>
            <w:r w:rsidRPr="00DE60B3">
              <w:rPr>
                <w:rFonts w:ascii="宋体" w:hAnsi="宋体" w:cs="宋体" w:hint="eastAsia"/>
                <w:b/>
                <w:sz w:val="22"/>
                <w:szCs w:val="22"/>
              </w:rPr>
              <w:t>课程名称</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DE60B3" w:rsidRDefault="0080698D">
            <w:pPr>
              <w:jc w:val="center"/>
              <w:textAlignment w:val="center"/>
              <w:rPr>
                <w:rFonts w:ascii="宋体" w:hAnsi="宋体" w:cs="宋体"/>
                <w:b/>
                <w:sz w:val="22"/>
                <w:szCs w:val="22"/>
              </w:rPr>
            </w:pPr>
            <w:r w:rsidRPr="00DE60B3">
              <w:rPr>
                <w:rFonts w:ascii="宋体" w:hAnsi="宋体" w:cs="宋体" w:hint="eastAsia"/>
                <w:b/>
                <w:sz w:val="22"/>
                <w:szCs w:val="22"/>
              </w:rPr>
              <w:t>门数</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DE60B3" w:rsidRDefault="0080698D">
            <w:pPr>
              <w:jc w:val="center"/>
              <w:textAlignment w:val="center"/>
              <w:rPr>
                <w:rFonts w:ascii="宋体" w:hAnsi="宋体" w:cs="宋体"/>
                <w:b/>
                <w:sz w:val="22"/>
                <w:szCs w:val="22"/>
              </w:rPr>
            </w:pPr>
            <w:r w:rsidRPr="00DE60B3">
              <w:rPr>
                <w:rFonts w:ascii="宋体" w:hAnsi="宋体" w:cs="宋体" w:hint="eastAsia"/>
                <w:b/>
                <w:sz w:val="22"/>
                <w:szCs w:val="22"/>
              </w:rPr>
              <w:t>拟拍摄时长/min</w:t>
            </w:r>
          </w:p>
        </w:tc>
        <w:tc>
          <w:tcPr>
            <w:tcW w:w="1211" w:type="dxa"/>
            <w:tcBorders>
              <w:top w:val="single" w:sz="4" w:space="0" w:color="000000"/>
              <w:left w:val="single" w:sz="4" w:space="0" w:color="auto"/>
              <w:bottom w:val="single" w:sz="4" w:space="0" w:color="000000"/>
              <w:right w:val="single" w:sz="4" w:space="0" w:color="000000"/>
            </w:tcBorders>
            <w:shd w:val="clear" w:color="auto" w:fill="auto"/>
            <w:vAlign w:val="center"/>
          </w:tcPr>
          <w:p w:rsidR="0080698D" w:rsidRPr="00DE60B3" w:rsidRDefault="0080698D">
            <w:pPr>
              <w:jc w:val="center"/>
              <w:textAlignment w:val="center"/>
              <w:rPr>
                <w:rFonts w:ascii="宋体" w:hAnsi="宋体" w:cs="宋体"/>
                <w:b/>
                <w:sz w:val="22"/>
                <w:szCs w:val="22"/>
              </w:rPr>
            </w:pPr>
            <w:r w:rsidRPr="00DE60B3">
              <w:rPr>
                <w:rFonts w:ascii="宋体" w:hAnsi="宋体" w:cs="宋体" w:hint="eastAsia"/>
                <w:b/>
                <w:sz w:val="22"/>
                <w:szCs w:val="22"/>
              </w:rPr>
              <w:t>备注</w:t>
            </w:r>
          </w:p>
        </w:tc>
      </w:tr>
      <w:tr w:rsidR="0080698D" w:rsidRPr="00335D13" w:rsidTr="00951326">
        <w:trPr>
          <w:trHeight w:val="393"/>
        </w:trPr>
        <w:tc>
          <w:tcPr>
            <w:tcW w:w="1144"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中医学院</w:t>
            </w: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包1</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76364C">
            <w:pPr>
              <w:jc w:val="center"/>
              <w:textAlignment w:val="center"/>
              <w:rPr>
                <w:rFonts w:ascii="宋体" w:hAnsi="宋体" w:cs="宋体"/>
                <w:sz w:val="21"/>
                <w:szCs w:val="21"/>
              </w:rPr>
            </w:pPr>
            <w:r w:rsidRPr="00335D13">
              <w:rPr>
                <w:rFonts w:ascii="宋体" w:hAnsi="宋体" w:cs="宋体" w:hint="eastAsia"/>
                <w:sz w:val="21"/>
                <w:szCs w:val="21"/>
              </w:rPr>
              <w:t>中医骨伤科学</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FFFFFF"/>
            <w:tcMar>
              <w:top w:w="10" w:type="dxa"/>
              <w:left w:w="10" w:type="dxa"/>
              <w:right w:w="10" w:type="dxa"/>
            </w:tcMar>
            <w:vAlign w:val="center"/>
          </w:tcPr>
          <w:p w:rsidR="0080698D" w:rsidRPr="00335D13" w:rsidRDefault="0080698D" w:rsidP="005D4DDD">
            <w:pPr>
              <w:jc w:val="center"/>
              <w:textAlignment w:val="center"/>
              <w:rPr>
                <w:rFonts w:ascii="宋体" w:hAnsi="宋体" w:cs="宋体"/>
                <w:sz w:val="21"/>
                <w:szCs w:val="21"/>
              </w:rPr>
            </w:pPr>
            <w:r w:rsidRPr="00335D13">
              <w:rPr>
                <w:rFonts w:ascii="宋体" w:hAnsi="宋体" w:cs="宋体" w:hint="eastAsia"/>
                <w:sz w:val="21"/>
                <w:szCs w:val="21"/>
              </w:rPr>
              <w:t xml:space="preserve">  240</w:t>
            </w:r>
          </w:p>
        </w:tc>
        <w:tc>
          <w:tcPr>
            <w:tcW w:w="1211" w:type="dxa"/>
            <w:vMerge w:val="restart"/>
            <w:tcBorders>
              <w:top w:val="single" w:sz="4" w:space="0" w:color="000000"/>
              <w:left w:val="single" w:sz="4" w:space="0" w:color="auto"/>
              <w:right w:val="single" w:sz="4" w:space="0" w:color="000000"/>
            </w:tcBorders>
            <w:shd w:val="clear" w:color="auto" w:fill="FFFFFF"/>
            <w:vAlign w:val="center"/>
          </w:tcPr>
          <w:p w:rsidR="0080698D" w:rsidRPr="00335D13" w:rsidRDefault="0080698D" w:rsidP="0080698D">
            <w:pPr>
              <w:ind w:left="120"/>
              <w:jc w:val="center"/>
              <w:textAlignment w:val="center"/>
              <w:rPr>
                <w:rFonts w:ascii="宋体" w:hAnsi="宋体" w:cs="宋体"/>
                <w:sz w:val="21"/>
                <w:szCs w:val="21"/>
              </w:rPr>
            </w:pPr>
            <w:r>
              <w:rPr>
                <w:rFonts w:ascii="宋体" w:hAnsi="宋体" w:cs="宋体" w:hint="eastAsia"/>
                <w:sz w:val="21"/>
                <w:szCs w:val="21"/>
              </w:rPr>
              <w:t>1-14页</w:t>
            </w:r>
          </w:p>
        </w:tc>
      </w:tr>
      <w:tr w:rsidR="0080698D" w:rsidRPr="00335D13" w:rsidTr="00D44F84">
        <w:trPr>
          <w:trHeight w:val="290"/>
        </w:trPr>
        <w:tc>
          <w:tcPr>
            <w:tcW w:w="1144"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76364C">
            <w:pPr>
              <w:jc w:val="center"/>
              <w:textAlignment w:val="center"/>
              <w:rPr>
                <w:rFonts w:ascii="宋体" w:hAnsi="宋体" w:cs="宋体"/>
                <w:sz w:val="21"/>
                <w:szCs w:val="21"/>
              </w:rPr>
            </w:pPr>
            <w:r w:rsidRPr="00335D13">
              <w:rPr>
                <w:rFonts w:ascii="宋体" w:hAnsi="宋体" w:cs="宋体" w:hint="eastAsia"/>
                <w:sz w:val="21"/>
                <w:szCs w:val="21"/>
              </w:rPr>
              <w:t>中医正骨学</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1"/>
                <w:szCs w:val="21"/>
              </w:rPr>
            </w:pPr>
            <w:r w:rsidRPr="00335D13">
              <w:rPr>
                <w:rFonts w:ascii="宋体" w:hAnsi="宋体" w:cs="宋体" w:hint="eastAsia"/>
                <w:sz w:val="21"/>
                <w:szCs w:val="21"/>
              </w:rPr>
              <w:t>222</w:t>
            </w:r>
          </w:p>
        </w:tc>
        <w:tc>
          <w:tcPr>
            <w:tcW w:w="1211" w:type="dxa"/>
            <w:vMerge/>
            <w:tcBorders>
              <w:left w:val="single" w:sz="4" w:space="0" w:color="auto"/>
              <w:right w:val="single" w:sz="4" w:space="0" w:color="000000"/>
            </w:tcBorders>
            <w:shd w:val="clear" w:color="auto" w:fill="auto"/>
            <w:vAlign w:val="center"/>
          </w:tcPr>
          <w:p w:rsidR="0080698D" w:rsidRPr="00335D13" w:rsidRDefault="0080698D" w:rsidP="0080698D">
            <w:pPr>
              <w:jc w:val="center"/>
              <w:textAlignment w:val="center"/>
              <w:rPr>
                <w:rFonts w:ascii="宋体" w:hAnsi="宋体" w:cs="宋体"/>
                <w:sz w:val="21"/>
                <w:szCs w:val="21"/>
              </w:rPr>
            </w:pPr>
          </w:p>
        </w:tc>
      </w:tr>
      <w:tr w:rsidR="0080698D" w:rsidRPr="00335D13" w:rsidTr="00943733">
        <w:trPr>
          <w:trHeight w:val="290"/>
        </w:trPr>
        <w:tc>
          <w:tcPr>
            <w:tcW w:w="1144"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76364C">
            <w:pPr>
              <w:jc w:val="center"/>
              <w:textAlignment w:val="center"/>
              <w:rPr>
                <w:rFonts w:ascii="宋体" w:hAnsi="宋体" w:cs="宋体"/>
                <w:sz w:val="21"/>
                <w:szCs w:val="21"/>
              </w:rPr>
            </w:pPr>
            <w:r w:rsidRPr="00335D13">
              <w:rPr>
                <w:rFonts w:ascii="宋体" w:hAnsi="宋体" w:cs="宋体" w:hint="eastAsia"/>
                <w:sz w:val="21"/>
                <w:szCs w:val="21"/>
              </w:rPr>
              <w:t>中医筋伤学</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1"/>
                <w:szCs w:val="21"/>
              </w:rPr>
            </w:pPr>
            <w:r w:rsidRPr="00335D13">
              <w:rPr>
                <w:rFonts w:ascii="宋体" w:hAnsi="宋体" w:cs="宋体" w:hint="eastAsia"/>
                <w:sz w:val="21"/>
                <w:szCs w:val="21"/>
              </w:rPr>
              <w:t>240</w:t>
            </w:r>
          </w:p>
        </w:tc>
        <w:tc>
          <w:tcPr>
            <w:tcW w:w="1211" w:type="dxa"/>
            <w:vMerge/>
            <w:tcBorders>
              <w:left w:val="single" w:sz="4" w:space="0" w:color="auto"/>
              <w:right w:val="single" w:sz="4" w:space="0" w:color="000000"/>
            </w:tcBorders>
            <w:shd w:val="clear" w:color="auto" w:fill="auto"/>
            <w:vAlign w:val="center"/>
          </w:tcPr>
          <w:p w:rsidR="0080698D" w:rsidRPr="00335D13" w:rsidRDefault="0080698D" w:rsidP="0080698D">
            <w:pPr>
              <w:jc w:val="center"/>
              <w:textAlignment w:val="center"/>
              <w:rPr>
                <w:rFonts w:ascii="宋体" w:hAnsi="宋体" w:cs="宋体"/>
                <w:sz w:val="21"/>
                <w:szCs w:val="21"/>
              </w:rPr>
            </w:pPr>
          </w:p>
        </w:tc>
      </w:tr>
      <w:tr w:rsidR="0080698D" w:rsidRPr="00335D13" w:rsidTr="00943733">
        <w:trPr>
          <w:trHeight w:val="354"/>
        </w:trPr>
        <w:tc>
          <w:tcPr>
            <w:tcW w:w="1144"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76364C">
            <w:pPr>
              <w:jc w:val="center"/>
              <w:textAlignment w:val="center"/>
              <w:rPr>
                <w:rFonts w:ascii="宋体" w:hAnsi="宋体" w:cs="宋体"/>
                <w:sz w:val="21"/>
                <w:szCs w:val="21"/>
              </w:rPr>
            </w:pPr>
            <w:r w:rsidRPr="00335D13">
              <w:rPr>
                <w:rFonts w:ascii="宋体" w:hAnsi="宋体" w:cs="宋体" w:hint="eastAsia"/>
                <w:sz w:val="21"/>
                <w:szCs w:val="21"/>
              </w:rPr>
              <w:t>南少林功法易筋经功法</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1"/>
                <w:szCs w:val="21"/>
              </w:rPr>
            </w:pPr>
            <w:r w:rsidRPr="00335D13">
              <w:rPr>
                <w:rFonts w:ascii="宋体" w:hAnsi="宋体" w:cs="宋体" w:hint="eastAsia"/>
                <w:sz w:val="21"/>
                <w:szCs w:val="21"/>
              </w:rPr>
              <w:t>240</w:t>
            </w:r>
          </w:p>
        </w:tc>
        <w:tc>
          <w:tcPr>
            <w:tcW w:w="1211" w:type="dxa"/>
            <w:vMerge/>
            <w:tcBorders>
              <w:left w:val="single" w:sz="4" w:space="0" w:color="auto"/>
              <w:right w:val="single" w:sz="4" w:space="0" w:color="000000"/>
            </w:tcBorders>
            <w:shd w:val="clear" w:color="auto" w:fill="auto"/>
            <w:vAlign w:val="center"/>
          </w:tcPr>
          <w:p w:rsidR="0080698D" w:rsidRPr="00335D13" w:rsidRDefault="0080698D" w:rsidP="0080698D">
            <w:pPr>
              <w:jc w:val="center"/>
              <w:textAlignment w:val="center"/>
              <w:rPr>
                <w:rFonts w:ascii="宋体" w:hAnsi="宋体" w:cs="宋体"/>
                <w:sz w:val="21"/>
                <w:szCs w:val="21"/>
              </w:rPr>
            </w:pPr>
          </w:p>
        </w:tc>
      </w:tr>
      <w:tr w:rsidR="0080698D" w:rsidRPr="00335D13" w:rsidTr="00121EF2">
        <w:trPr>
          <w:trHeight w:val="310"/>
        </w:trPr>
        <w:tc>
          <w:tcPr>
            <w:tcW w:w="1144"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76364C">
            <w:pPr>
              <w:jc w:val="center"/>
              <w:textAlignment w:val="center"/>
              <w:rPr>
                <w:rFonts w:ascii="宋体" w:hAnsi="宋体" w:cs="宋体"/>
                <w:sz w:val="21"/>
                <w:szCs w:val="21"/>
              </w:rPr>
            </w:pPr>
            <w:r w:rsidRPr="00335D13">
              <w:rPr>
                <w:rFonts w:ascii="宋体" w:hAnsi="宋体" w:cs="宋体" w:hint="eastAsia"/>
                <w:sz w:val="21"/>
                <w:szCs w:val="21"/>
              </w:rPr>
              <w:t>特发性脊柱侧弯手法、体位、支具矫正与康复训练</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1"/>
                <w:szCs w:val="21"/>
              </w:rPr>
            </w:pPr>
            <w:r w:rsidRPr="00335D13">
              <w:rPr>
                <w:rFonts w:ascii="宋体" w:hAnsi="宋体" w:cs="宋体" w:hint="eastAsia"/>
                <w:sz w:val="21"/>
                <w:szCs w:val="21"/>
              </w:rPr>
              <w:t>640</w:t>
            </w:r>
          </w:p>
        </w:tc>
        <w:tc>
          <w:tcPr>
            <w:tcW w:w="1211" w:type="dxa"/>
            <w:vMerge/>
            <w:tcBorders>
              <w:left w:val="single" w:sz="4" w:space="0" w:color="auto"/>
              <w:right w:val="single" w:sz="4" w:space="0" w:color="000000"/>
            </w:tcBorders>
            <w:shd w:val="clear" w:color="auto" w:fill="auto"/>
            <w:vAlign w:val="center"/>
          </w:tcPr>
          <w:p w:rsidR="0080698D" w:rsidRPr="00335D13" w:rsidRDefault="0080698D" w:rsidP="0080698D">
            <w:pPr>
              <w:jc w:val="center"/>
              <w:textAlignment w:val="center"/>
              <w:rPr>
                <w:rFonts w:ascii="宋体" w:hAnsi="宋体" w:cs="宋体"/>
                <w:sz w:val="21"/>
                <w:szCs w:val="21"/>
              </w:rPr>
            </w:pPr>
          </w:p>
        </w:tc>
      </w:tr>
      <w:tr w:rsidR="0080698D" w:rsidRPr="00335D13" w:rsidTr="00E34D29">
        <w:trPr>
          <w:trHeight w:val="393"/>
        </w:trPr>
        <w:tc>
          <w:tcPr>
            <w:tcW w:w="1144"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76364C">
            <w:pPr>
              <w:jc w:val="center"/>
              <w:textAlignment w:val="center"/>
              <w:rPr>
                <w:rFonts w:ascii="宋体" w:hAnsi="宋体" w:cs="宋体"/>
                <w:sz w:val="21"/>
                <w:szCs w:val="21"/>
              </w:rPr>
            </w:pPr>
            <w:r w:rsidRPr="00335D13">
              <w:rPr>
                <w:rFonts w:ascii="宋体" w:hAnsi="宋体" w:cs="宋体" w:hint="eastAsia"/>
                <w:sz w:val="21"/>
                <w:szCs w:val="21"/>
              </w:rPr>
              <w:t>中医基础理论-藏气法时</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720</w:t>
            </w:r>
          </w:p>
        </w:tc>
        <w:tc>
          <w:tcPr>
            <w:tcW w:w="1211" w:type="dxa"/>
            <w:vMerge/>
            <w:tcBorders>
              <w:left w:val="single" w:sz="4" w:space="0" w:color="auto"/>
              <w:bottom w:val="single" w:sz="4" w:space="0" w:color="000000"/>
              <w:right w:val="single" w:sz="4" w:space="0" w:color="000000"/>
            </w:tcBorders>
            <w:shd w:val="clear" w:color="auto" w:fill="auto"/>
            <w:vAlign w:val="center"/>
          </w:tcPr>
          <w:p w:rsidR="0080698D" w:rsidRPr="00335D13" w:rsidRDefault="0080698D" w:rsidP="0080698D">
            <w:pPr>
              <w:jc w:val="center"/>
              <w:textAlignment w:val="center"/>
              <w:rPr>
                <w:rFonts w:ascii="宋体" w:hAnsi="宋体" w:cs="宋体"/>
                <w:sz w:val="22"/>
                <w:szCs w:val="22"/>
              </w:rPr>
            </w:pPr>
          </w:p>
        </w:tc>
      </w:tr>
      <w:tr w:rsidR="0080698D" w:rsidRPr="00DC0531" w:rsidTr="00D11A07">
        <w:trPr>
          <w:trHeight w:val="393"/>
        </w:trPr>
        <w:tc>
          <w:tcPr>
            <w:tcW w:w="1144"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中医学院</w:t>
            </w: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包2</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2"/>
                <w:szCs w:val="22"/>
              </w:rPr>
            </w:pPr>
            <w:r w:rsidRPr="00335D13">
              <w:rPr>
                <w:rFonts w:ascii="宋体" w:hAnsi="宋体" w:cs="宋体" w:hint="eastAsia"/>
                <w:sz w:val="22"/>
                <w:szCs w:val="22"/>
              </w:rPr>
              <w:t>通俗中医诊断六十四讲</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2"/>
                <w:szCs w:val="22"/>
              </w:rPr>
            </w:pPr>
            <w:r w:rsidRPr="00335D13">
              <w:rPr>
                <w:rFonts w:ascii="宋体" w:hAnsi="宋体" w:cs="宋体"/>
                <w:sz w:val="22"/>
                <w:szCs w:val="22"/>
              </w:rPr>
              <w:t>520</w:t>
            </w:r>
          </w:p>
        </w:tc>
        <w:tc>
          <w:tcPr>
            <w:tcW w:w="1211" w:type="dxa"/>
            <w:vMerge w:val="restart"/>
            <w:tcBorders>
              <w:top w:val="single" w:sz="4" w:space="0" w:color="000000"/>
              <w:left w:val="single" w:sz="4" w:space="0" w:color="auto"/>
              <w:right w:val="single" w:sz="4" w:space="0" w:color="000000"/>
            </w:tcBorders>
            <w:shd w:val="clear" w:color="auto" w:fill="auto"/>
            <w:vAlign w:val="center"/>
          </w:tcPr>
          <w:p w:rsidR="0080698D" w:rsidRPr="00335D13" w:rsidRDefault="00A816BE" w:rsidP="0080698D">
            <w:pPr>
              <w:jc w:val="center"/>
              <w:textAlignment w:val="center"/>
              <w:rPr>
                <w:rFonts w:ascii="宋体" w:hAnsi="宋体" w:cs="宋体"/>
                <w:sz w:val="22"/>
                <w:szCs w:val="22"/>
              </w:rPr>
            </w:pPr>
            <w:r>
              <w:rPr>
                <w:rFonts w:ascii="宋体" w:hAnsi="宋体" w:cs="宋体" w:hint="eastAsia"/>
                <w:sz w:val="22"/>
                <w:szCs w:val="22"/>
              </w:rPr>
              <w:t>15-26页</w:t>
            </w:r>
          </w:p>
        </w:tc>
      </w:tr>
      <w:tr w:rsidR="0080698D" w:rsidRPr="00335D13" w:rsidTr="00D11A07">
        <w:trPr>
          <w:trHeight w:val="290"/>
        </w:trPr>
        <w:tc>
          <w:tcPr>
            <w:tcW w:w="1144"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rPr>
                <w:rFonts w:ascii="宋体" w:hAnsi="宋体" w:cs="宋体"/>
                <w:sz w:val="22"/>
                <w:szCs w:val="22"/>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2"/>
                <w:szCs w:val="22"/>
              </w:rPr>
            </w:pPr>
            <w:r w:rsidRPr="00335D13">
              <w:rPr>
                <w:rFonts w:ascii="宋体" w:hAnsi="宋体" w:cs="宋体" w:hint="eastAsia"/>
                <w:sz w:val="22"/>
                <w:szCs w:val="22"/>
              </w:rPr>
              <w:t>医古文</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80698D" w:rsidRPr="00335D13" w:rsidRDefault="0080698D">
            <w:pPr>
              <w:jc w:val="center"/>
              <w:textAlignment w:val="center"/>
              <w:rPr>
                <w:rFonts w:ascii="宋体" w:hAnsi="宋体" w:cs="宋体"/>
                <w:sz w:val="22"/>
                <w:szCs w:val="22"/>
              </w:rPr>
            </w:pPr>
            <w:r w:rsidRPr="00335D13">
              <w:rPr>
                <w:rFonts w:ascii="宋体" w:hAnsi="宋体" w:cs="宋体" w:hint="eastAsia"/>
                <w:sz w:val="22"/>
                <w:szCs w:val="22"/>
              </w:rPr>
              <w:t>1</w:t>
            </w:r>
          </w:p>
        </w:tc>
        <w:tc>
          <w:tcPr>
            <w:tcW w:w="1695" w:type="dxa"/>
            <w:tcBorders>
              <w:top w:val="single" w:sz="4" w:space="0" w:color="000000"/>
              <w:left w:val="single" w:sz="4" w:space="0" w:color="000000"/>
              <w:bottom w:val="single" w:sz="4" w:space="0" w:color="000000"/>
              <w:right w:val="single" w:sz="4" w:space="0" w:color="auto"/>
            </w:tcBorders>
            <w:shd w:val="clear" w:color="auto" w:fill="auto"/>
            <w:tcMar>
              <w:top w:w="10" w:type="dxa"/>
              <w:left w:w="10" w:type="dxa"/>
              <w:right w:w="10" w:type="dxa"/>
            </w:tcMar>
            <w:vAlign w:val="center"/>
          </w:tcPr>
          <w:p w:rsidR="0080698D" w:rsidRPr="00335D13" w:rsidRDefault="0080698D" w:rsidP="005D4DDD">
            <w:pPr>
              <w:jc w:val="center"/>
              <w:textAlignment w:val="center"/>
              <w:rPr>
                <w:rFonts w:ascii="宋体" w:hAnsi="宋体" w:cs="宋体"/>
                <w:sz w:val="22"/>
                <w:szCs w:val="22"/>
              </w:rPr>
            </w:pPr>
            <w:r w:rsidRPr="00335D13">
              <w:rPr>
                <w:rFonts w:ascii="宋体" w:hAnsi="宋体" w:cs="宋体" w:hint="eastAsia"/>
                <w:sz w:val="22"/>
                <w:szCs w:val="22"/>
              </w:rPr>
              <w:t>200</w:t>
            </w:r>
          </w:p>
        </w:tc>
        <w:tc>
          <w:tcPr>
            <w:tcW w:w="1211" w:type="dxa"/>
            <w:vMerge/>
            <w:tcBorders>
              <w:left w:val="single" w:sz="4" w:space="0" w:color="auto"/>
              <w:bottom w:val="single" w:sz="4" w:space="0" w:color="000000"/>
              <w:right w:val="single" w:sz="4" w:space="0" w:color="000000"/>
            </w:tcBorders>
            <w:shd w:val="clear" w:color="auto" w:fill="auto"/>
            <w:vAlign w:val="center"/>
          </w:tcPr>
          <w:p w:rsidR="0080698D" w:rsidRPr="00335D13" w:rsidRDefault="0080698D" w:rsidP="0080698D">
            <w:pPr>
              <w:jc w:val="center"/>
              <w:textAlignment w:val="center"/>
              <w:rPr>
                <w:rFonts w:ascii="宋体" w:hAnsi="宋体" w:cs="宋体"/>
                <w:sz w:val="22"/>
                <w:szCs w:val="22"/>
              </w:rPr>
            </w:pPr>
          </w:p>
        </w:tc>
      </w:tr>
    </w:tbl>
    <w:p w:rsidR="00407ACC" w:rsidRPr="00335D13" w:rsidRDefault="00407ACC">
      <w:pPr>
        <w:rPr>
          <w:rFonts w:ascii="宋体" w:hAnsi="宋体"/>
          <w:b/>
          <w:bCs/>
        </w:rPr>
      </w:pPr>
    </w:p>
    <w:p w:rsidR="00CE67BB" w:rsidRPr="00335D13" w:rsidRDefault="0076364C" w:rsidP="00CE67BB">
      <w:pPr>
        <w:jc w:val="center"/>
        <w:rPr>
          <w:rFonts w:ascii="宋体" w:hAnsi="宋体"/>
          <w:b/>
          <w:bCs/>
        </w:rPr>
      </w:pPr>
      <w:r w:rsidRPr="00335D13">
        <w:rPr>
          <w:rFonts w:ascii="宋体" w:hAnsi="宋体" w:hint="eastAsia"/>
          <w:b/>
          <w:bCs/>
        </w:rPr>
        <w:t>包1.</w:t>
      </w:r>
      <w:r w:rsidR="00CE67BB" w:rsidRPr="00335D13">
        <w:rPr>
          <w:rFonts w:ascii="宋体" w:hAnsi="宋体" w:hint="eastAsia"/>
          <w:b/>
          <w:bCs/>
        </w:rPr>
        <w:t xml:space="preserve"> 中医学院 《中医骨伤科学》等课程拍摄6门</w:t>
      </w:r>
    </w:p>
    <w:p w:rsidR="0076364C" w:rsidRPr="00335D13" w:rsidRDefault="0076364C" w:rsidP="0076364C">
      <w:pPr>
        <w:jc w:val="center"/>
        <w:rPr>
          <w:rFonts w:ascii="宋体" w:hAnsi="宋体"/>
          <w:b/>
          <w:bCs/>
        </w:rPr>
      </w:pPr>
    </w:p>
    <w:p w:rsidR="0076364C" w:rsidRPr="00335D13" w:rsidRDefault="0076364C" w:rsidP="0076364C">
      <w:pPr>
        <w:numPr>
          <w:ilvl w:val="0"/>
          <w:numId w:val="6"/>
        </w:numPr>
        <w:autoSpaceDE w:val="0"/>
        <w:autoSpaceDN w:val="0"/>
        <w:adjustRightInd w:val="0"/>
        <w:spacing w:line="360" w:lineRule="auto"/>
        <w:outlineLvl w:val="1"/>
        <w:rPr>
          <w:rFonts w:ascii="Times New Roman" w:hAnsi="宋体"/>
          <w:b/>
          <w:sz w:val="28"/>
          <w:szCs w:val="28"/>
        </w:rPr>
      </w:pPr>
      <w:r w:rsidRPr="00335D13">
        <w:rPr>
          <w:rFonts w:ascii="Times New Roman" w:hAnsi="宋体" w:hint="eastAsia"/>
          <w:b/>
          <w:sz w:val="28"/>
          <w:szCs w:val="28"/>
        </w:rPr>
        <w:t>项目建设内容及要求</w:t>
      </w:r>
    </w:p>
    <w:p w:rsidR="0076364C" w:rsidRPr="00335D13" w:rsidRDefault="0076364C" w:rsidP="0076364C">
      <w:pPr>
        <w:spacing w:line="360" w:lineRule="auto"/>
        <w:ind w:firstLineChars="200" w:firstLine="482"/>
        <w:rPr>
          <w:rFonts w:ascii="Times New Roman" w:hAnsi="宋体" w:cs="微软雅黑"/>
        </w:rPr>
      </w:pPr>
      <w:r w:rsidRPr="00335D13">
        <w:rPr>
          <w:rFonts w:ascii="Times New Roman" w:hAnsi="Times New Roman"/>
          <w:b/>
        </w:rPr>
        <w:t>1</w:t>
      </w:r>
      <w:r w:rsidRPr="00335D13">
        <w:rPr>
          <w:rFonts w:ascii="Times New Roman" w:hAnsi="Times New Roman" w:hint="eastAsia"/>
          <w:b/>
        </w:rPr>
        <w:t>.</w:t>
      </w:r>
      <w:r w:rsidRPr="00335D13">
        <w:rPr>
          <w:rFonts w:ascii="Times New Roman" w:hAnsi="宋体"/>
          <w:b/>
        </w:rPr>
        <w:t>项目概况</w:t>
      </w:r>
      <w:r w:rsidRPr="00335D13">
        <w:rPr>
          <w:rFonts w:ascii="Times New Roman" w:hAnsi="Times New Roman" w:hint="eastAsia"/>
          <w:b/>
        </w:rPr>
        <w:t>：</w:t>
      </w:r>
      <w:r w:rsidRPr="00335D13">
        <w:rPr>
          <w:rFonts w:ascii="Times New Roman" w:hAnsi="宋体" w:cs="宋体" w:hint="eastAsia"/>
        </w:rPr>
        <w:t>本项目</w:t>
      </w:r>
      <w:r w:rsidRPr="00335D13">
        <w:rPr>
          <w:rFonts w:ascii="Times New Roman" w:hAnsi="宋体" w:cs="微软雅黑" w:hint="eastAsia"/>
        </w:rPr>
        <w:t>是由《中医骨伤科学》等</w:t>
      </w:r>
      <w:r w:rsidRPr="00335D13">
        <w:rPr>
          <w:rFonts w:ascii="Times New Roman" w:hAnsi="宋体" w:cs="微软雅黑" w:hint="eastAsia"/>
        </w:rPr>
        <w:t>6</w:t>
      </w:r>
      <w:r w:rsidRPr="00335D13">
        <w:rPr>
          <w:rFonts w:ascii="Times New Roman" w:hAnsi="宋体" w:cs="微软雅黑" w:hint="eastAsia"/>
        </w:rPr>
        <w:t>门课程构成，针对在线课程拍摄、制作及运行服务，项目详见下方一览表，视频格式为</w:t>
      </w:r>
      <w:r w:rsidRPr="00335D13">
        <w:rPr>
          <w:rFonts w:ascii="Times New Roman" w:hAnsi="Times New Roman" w:cs="微软雅黑" w:hint="eastAsia"/>
        </w:rPr>
        <w:t>MP4</w:t>
      </w:r>
      <w:r w:rsidRPr="00335D13">
        <w:rPr>
          <w:rFonts w:ascii="Times New Roman" w:hAnsi="宋体" w:cs="微软雅黑" w:hint="eastAsia"/>
        </w:rPr>
        <w:t>格式，每学时完成后样片</w:t>
      </w:r>
      <w:r w:rsidRPr="00335D13">
        <w:rPr>
          <w:rFonts w:ascii="Times New Roman" w:hAnsi="Times New Roman" w:cs="宋体" w:hint="eastAsia"/>
        </w:rPr>
        <w:t>10</w:t>
      </w:r>
      <w:r w:rsidRPr="00335D13">
        <w:rPr>
          <w:rFonts w:ascii="Times New Roman" w:hAnsi="宋体" w:cs="宋体" w:hint="eastAsia"/>
        </w:rPr>
        <w:t>～</w:t>
      </w:r>
      <w:r w:rsidRPr="00335D13">
        <w:rPr>
          <w:rFonts w:ascii="Times New Roman" w:hAnsi="Times New Roman" w:cs="宋体" w:hint="eastAsia"/>
        </w:rPr>
        <w:t>15</w:t>
      </w:r>
      <w:r w:rsidRPr="00335D13">
        <w:rPr>
          <w:rFonts w:ascii="Times New Roman" w:hAnsi="宋体" w:cs="微软雅黑" w:hint="eastAsia"/>
        </w:rPr>
        <w:t>分钟（具体拍摄课程及拍摄时长以合同为准）。</w:t>
      </w:r>
    </w:p>
    <w:p w:rsidR="0076364C" w:rsidRPr="00335D13" w:rsidRDefault="0076364C" w:rsidP="0076364C">
      <w:pPr>
        <w:spacing w:line="360" w:lineRule="auto"/>
        <w:ind w:firstLineChars="200" w:firstLine="482"/>
        <w:rPr>
          <w:rFonts w:ascii="Times New Roman" w:hAnsi="Times New Roman"/>
          <w:b/>
        </w:rPr>
      </w:pPr>
      <w:r w:rsidRPr="00335D13">
        <w:rPr>
          <w:rFonts w:ascii="Times New Roman" w:hAnsi="Times New Roman" w:hint="eastAsia"/>
          <w:b/>
        </w:rPr>
        <w:t>2.</w:t>
      </w:r>
      <w:r w:rsidRPr="00335D13">
        <w:rPr>
          <w:rFonts w:ascii="Times New Roman" w:hAnsi="Times New Roman" w:hint="eastAsia"/>
          <w:b/>
        </w:rPr>
        <w:t>项目清单及详细要求</w:t>
      </w:r>
    </w:p>
    <w:p w:rsidR="0076364C" w:rsidRPr="00335D13" w:rsidRDefault="0076364C" w:rsidP="0076364C">
      <w:pPr>
        <w:ind w:firstLineChars="200" w:firstLine="480"/>
      </w:pPr>
      <w:r w:rsidRPr="00335D13">
        <w:rPr>
          <w:rFonts w:ascii="Times New Roman" w:eastAsiaTheme="minorEastAsia" w:hAnsiTheme="minorEastAsia" w:hint="eastAsia"/>
        </w:rPr>
        <w:t>供应商</w:t>
      </w:r>
      <w:r w:rsidRPr="00335D13">
        <w:rPr>
          <w:rFonts w:hint="eastAsia"/>
        </w:rPr>
        <w:t>需在校外有拍摄基地，并能供课程课程拍摄使用。课程需在校内或学院指定场所完成拍摄及建设工作。投标方需建设拍摄及服务基地，配套相应设施及常驻必备工作人员，所有投入费用需含在投标总价中。</w:t>
      </w:r>
    </w:p>
    <w:p w:rsidR="0076364C" w:rsidRPr="00335D13" w:rsidRDefault="0076364C" w:rsidP="0076364C">
      <w:pPr>
        <w:ind w:firstLineChars="200" w:firstLine="482"/>
        <w:jc w:val="center"/>
        <w:rPr>
          <w:b/>
          <w:bCs/>
        </w:rPr>
      </w:pPr>
      <w:r w:rsidRPr="00335D13">
        <w:rPr>
          <w:rFonts w:hint="eastAsia"/>
          <w:b/>
          <w:bCs/>
        </w:rPr>
        <w:t>课程建设及服务项目一览表</w:t>
      </w:r>
    </w:p>
    <w:tbl>
      <w:tblPr>
        <w:tblW w:w="8872" w:type="dxa"/>
        <w:tblLayout w:type="fixed"/>
        <w:tblCellMar>
          <w:left w:w="0" w:type="dxa"/>
          <w:right w:w="0" w:type="dxa"/>
        </w:tblCellMar>
        <w:tblLook w:val="04A0"/>
      </w:tblPr>
      <w:tblGrid>
        <w:gridCol w:w="940"/>
        <w:gridCol w:w="1682"/>
        <w:gridCol w:w="650"/>
        <w:gridCol w:w="1183"/>
        <w:gridCol w:w="900"/>
        <w:gridCol w:w="934"/>
        <w:gridCol w:w="2583"/>
      </w:tblGrid>
      <w:tr w:rsidR="0076364C" w:rsidRPr="00335D13" w:rsidTr="0076364C">
        <w:trPr>
          <w:trHeight w:val="1020"/>
        </w:trPr>
        <w:tc>
          <w:tcPr>
            <w:tcW w:w="94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单位</w:t>
            </w:r>
          </w:p>
        </w:tc>
        <w:tc>
          <w:tcPr>
            <w:tcW w:w="1682"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课程名称</w:t>
            </w:r>
          </w:p>
        </w:tc>
        <w:tc>
          <w:tcPr>
            <w:tcW w:w="65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门数</w:t>
            </w:r>
          </w:p>
        </w:tc>
        <w:tc>
          <w:tcPr>
            <w:tcW w:w="1183"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拍摄模式（含后期剪辑制作）学时</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 xml:space="preserve">拟拍摄时长（分钟） </w:t>
            </w:r>
          </w:p>
        </w:tc>
        <w:tc>
          <w:tcPr>
            <w:tcW w:w="934"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其它项(片花、唱词、配音、片头片尾)</w:t>
            </w:r>
          </w:p>
        </w:tc>
        <w:tc>
          <w:tcPr>
            <w:tcW w:w="2583"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特殊拍摄需求</w:t>
            </w:r>
          </w:p>
        </w:tc>
      </w:tr>
      <w:tr w:rsidR="0076364C" w:rsidRPr="00335D13" w:rsidTr="0076364C">
        <w:trPr>
          <w:trHeight w:val="720"/>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中医学院</w:t>
            </w:r>
          </w:p>
        </w:tc>
        <w:tc>
          <w:tcPr>
            <w:tcW w:w="168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中医骨伤科学</w:t>
            </w:r>
          </w:p>
        </w:tc>
        <w:tc>
          <w:tcPr>
            <w:tcW w:w="6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11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16</w:t>
            </w:r>
          </w:p>
        </w:tc>
        <w:tc>
          <w:tcPr>
            <w:tcW w:w="9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240 </w:t>
            </w:r>
          </w:p>
        </w:tc>
        <w:tc>
          <w:tcPr>
            <w:tcW w:w="934"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25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1.根据教学内容的需求，设计制作小动画用于章节知识点；2.部分外景，时长10分</w:t>
            </w:r>
            <w:r w:rsidRPr="00335D13">
              <w:rPr>
                <w:rFonts w:ascii="宋体" w:hAnsi="宋体" w:cs="宋体" w:hint="eastAsia"/>
                <w:sz w:val="21"/>
                <w:szCs w:val="21"/>
              </w:rPr>
              <w:lastRenderedPageBreak/>
              <w:t>钟。</w:t>
            </w:r>
          </w:p>
        </w:tc>
      </w:tr>
      <w:tr w:rsidR="0076364C" w:rsidRPr="00335D13" w:rsidTr="0076364C">
        <w:trPr>
          <w:trHeight w:val="720"/>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lastRenderedPageBreak/>
              <w:t>中医学院</w:t>
            </w:r>
          </w:p>
        </w:tc>
        <w:tc>
          <w:tcPr>
            <w:tcW w:w="168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中医正骨学</w:t>
            </w:r>
          </w:p>
        </w:tc>
        <w:tc>
          <w:tcPr>
            <w:tcW w:w="6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11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20</w:t>
            </w:r>
          </w:p>
        </w:tc>
        <w:tc>
          <w:tcPr>
            <w:tcW w:w="9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222</w:t>
            </w:r>
          </w:p>
        </w:tc>
        <w:tc>
          <w:tcPr>
            <w:tcW w:w="934"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25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1.根据教学内容的需求，设计制作小动画用于章节知识点；2.部分外景，时长10分钟。</w:t>
            </w:r>
          </w:p>
        </w:tc>
      </w:tr>
      <w:tr w:rsidR="0076364C" w:rsidRPr="00335D13" w:rsidTr="0076364C">
        <w:trPr>
          <w:trHeight w:val="720"/>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中医学院</w:t>
            </w:r>
          </w:p>
        </w:tc>
        <w:tc>
          <w:tcPr>
            <w:tcW w:w="168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中医筋伤学</w:t>
            </w:r>
          </w:p>
        </w:tc>
        <w:tc>
          <w:tcPr>
            <w:tcW w:w="6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11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16</w:t>
            </w:r>
          </w:p>
        </w:tc>
        <w:tc>
          <w:tcPr>
            <w:tcW w:w="9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240</w:t>
            </w:r>
          </w:p>
        </w:tc>
        <w:tc>
          <w:tcPr>
            <w:tcW w:w="934"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25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1.根据教学内容的需求，设计制作小动画用于章节知识点；2.部分外景，时长10分钟。</w:t>
            </w:r>
          </w:p>
        </w:tc>
      </w:tr>
      <w:tr w:rsidR="0076364C" w:rsidRPr="00335D13" w:rsidTr="0076364C">
        <w:trPr>
          <w:trHeight w:val="720"/>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中医学院</w:t>
            </w:r>
          </w:p>
        </w:tc>
        <w:tc>
          <w:tcPr>
            <w:tcW w:w="168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南少林功法易筋经功法</w:t>
            </w:r>
          </w:p>
        </w:tc>
        <w:tc>
          <w:tcPr>
            <w:tcW w:w="6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11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16</w:t>
            </w:r>
          </w:p>
        </w:tc>
        <w:tc>
          <w:tcPr>
            <w:tcW w:w="9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240</w:t>
            </w:r>
          </w:p>
        </w:tc>
        <w:tc>
          <w:tcPr>
            <w:tcW w:w="934"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25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1.根据教学内容的需求，设计制作小动画用于章节知识点；2.部分外景，时长10分钟。</w:t>
            </w:r>
          </w:p>
        </w:tc>
      </w:tr>
      <w:tr w:rsidR="0076364C" w:rsidRPr="00335D13" w:rsidTr="0076364C">
        <w:trPr>
          <w:trHeight w:val="720"/>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中医学院</w:t>
            </w:r>
          </w:p>
        </w:tc>
        <w:tc>
          <w:tcPr>
            <w:tcW w:w="168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特发性脊柱侧弯手法、体位、支具矫正与康复训练</w:t>
            </w:r>
          </w:p>
        </w:tc>
        <w:tc>
          <w:tcPr>
            <w:tcW w:w="6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11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32</w:t>
            </w:r>
          </w:p>
        </w:tc>
        <w:tc>
          <w:tcPr>
            <w:tcW w:w="9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640</w:t>
            </w:r>
          </w:p>
        </w:tc>
        <w:tc>
          <w:tcPr>
            <w:tcW w:w="934"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25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1.根据教学内容的需求，设计制作小动画用于章节知识点；2.拍摄地点：泉州，全部差旅费用由中标人承担。</w:t>
            </w:r>
          </w:p>
        </w:tc>
      </w:tr>
      <w:tr w:rsidR="0076364C" w:rsidRPr="00335D13" w:rsidTr="0076364C">
        <w:trPr>
          <w:trHeight w:val="720"/>
        </w:trPr>
        <w:tc>
          <w:tcPr>
            <w:tcW w:w="94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中医学院</w:t>
            </w:r>
          </w:p>
        </w:tc>
        <w:tc>
          <w:tcPr>
            <w:tcW w:w="168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中医基础理论-藏气法时</w:t>
            </w:r>
          </w:p>
        </w:tc>
        <w:tc>
          <w:tcPr>
            <w:tcW w:w="6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11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48</w:t>
            </w:r>
          </w:p>
        </w:tc>
        <w:tc>
          <w:tcPr>
            <w:tcW w:w="9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720</w:t>
            </w:r>
          </w:p>
        </w:tc>
        <w:tc>
          <w:tcPr>
            <w:tcW w:w="934"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76364C" w:rsidRPr="00335D13" w:rsidRDefault="0076364C" w:rsidP="0076364C">
            <w:pPr>
              <w:jc w:val="center"/>
              <w:textAlignment w:val="center"/>
              <w:rPr>
                <w:rFonts w:ascii="宋体" w:hAnsi="宋体" w:cs="宋体"/>
                <w:sz w:val="21"/>
                <w:szCs w:val="21"/>
              </w:rPr>
            </w:pPr>
            <w:r w:rsidRPr="00335D13">
              <w:rPr>
                <w:rFonts w:ascii="宋体" w:hAnsi="宋体" w:cs="宋体" w:hint="eastAsia"/>
                <w:sz w:val="21"/>
                <w:szCs w:val="21"/>
              </w:rPr>
              <w:t>1</w:t>
            </w:r>
          </w:p>
        </w:tc>
        <w:tc>
          <w:tcPr>
            <w:tcW w:w="258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1.根据教学内容的需求，设计制作小动画用于章节知识点；2.部分外景</w:t>
            </w:r>
            <w:r w:rsidRPr="00335D13">
              <w:rPr>
                <w:rStyle w:val="font61"/>
                <w:rFonts w:hint="default"/>
                <w:color w:val="auto"/>
                <w:sz w:val="21"/>
                <w:szCs w:val="21"/>
              </w:rPr>
              <w:t>（片花）</w:t>
            </w:r>
            <w:r w:rsidRPr="00335D13">
              <w:rPr>
                <w:rStyle w:val="font71"/>
                <w:rFonts w:hint="default"/>
                <w:color w:val="auto"/>
                <w:sz w:val="21"/>
                <w:szCs w:val="21"/>
              </w:rPr>
              <w:t>。</w:t>
            </w:r>
          </w:p>
        </w:tc>
      </w:tr>
      <w:tr w:rsidR="0076364C" w:rsidRPr="00335D13" w:rsidTr="0076364C">
        <w:trPr>
          <w:trHeight w:val="1230"/>
        </w:trPr>
        <w:tc>
          <w:tcPr>
            <w:tcW w:w="8872" w:type="dxa"/>
            <w:gridSpan w:val="7"/>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76364C" w:rsidRPr="00335D13" w:rsidRDefault="0076364C" w:rsidP="0076364C">
            <w:pPr>
              <w:textAlignment w:val="center"/>
              <w:rPr>
                <w:rFonts w:ascii="宋体" w:hAnsi="宋体" w:cs="宋体"/>
                <w:sz w:val="21"/>
                <w:szCs w:val="21"/>
              </w:rPr>
            </w:pPr>
            <w:r w:rsidRPr="00335D13">
              <w:rPr>
                <w:rFonts w:ascii="宋体" w:hAnsi="宋体" w:cs="宋体" w:hint="eastAsia"/>
                <w:sz w:val="21"/>
                <w:szCs w:val="21"/>
              </w:rPr>
              <w:t>含：1.课程策划：辅助老师进行教学设计梳理及知识点的碎片化、分镜脚本设计、课程风格设计、课件优化服务。2.拍摄制作：机位，摄像师、服装搭配、化妆、拍宣传照、布光、拍摄、场记、非线编辑、降噪、颜色校正、双声道、初剪、精简、非线编渲染成片、片头片尾合成、片花设计制作、唱词。3.成品格式为MP4格式，用U盘封装。4.协助老师课程上线及教学进度跟踪及反馈等服务。</w:t>
            </w:r>
          </w:p>
        </w:tc>
      </w:tr>
    </w:tbl>
    <w:p w:rsidR="0076364C" w:rsidRPr="00335D13" w:rsidRDefault="0076364C" w:rsidP="0076364C">
      <w:pPr>
        <w:jc w:val="center"/>
        <w:rPr>
          <w:rFonts w:ascii="宋体" w:hAnsi="宋体"/>
          <w:b/>
          <w:bCs/>
          <w:sz w:val="21"/>
          <w:szCs w:val="21"/>
        </w:rPr>
      </w:pPr>
    </w:p>
    <w:p w:rsidR="0076364C" w:rsidRPr="00335D13" w:rsidRDefault="0076364C" w:rsidP="0076364C">
      <w:bookmarkStart w:id="0" w:name="_Hlk42295031"/>
    </w:p>
    <w:p w:rsidR="0076364C" w:rsidRPr="00335D13" w:rsidRDefault="0076364C" w:rsidP="0076364C">
      <w:r w:rsidRPr="00335D13">
        <w:rPr>
          <w:rFonts w:hint="eastAsia"/>
        </w:rPr>
        <w:t>3.</w:t>
      </w:r>
      <w:r w:rsidRPr="00335D13">
        <w:rPr>
          <w:rFonts w:hint="eastAsia"/>
        </w:rPr>
        <w:t>拍摄内容</w:t>
      </w:r>
    </w:p>
    <w:p w:rsidR="0076364C" w:rsidRPr="00335D13" w:rsidRDefault="0076364C" w:rsidP="0076364C">
      <w:r w:rsidRPr="00335D13">
        <w:rPr>
          <w:rFonts w:hint="eastAsia"/>
        </w:rPr>
        <w:t xml:space="preserve">3.1 </w:t>
      </w:r>
      <w:r w:rsidRPr="00335D13">
        <w:rPr>
          <w:rFonts w:hint="eastAsia"/>
        </w:rPr>
        <w:t>《中医骨伤科学》根据教学大纲要求，拍摄和制作</w:t>
      </w:r>
      <w:r w:rsidRPr="00335D13">
        <w:rPr>
          <w:rFonts w:hint="eastAsia"/>
        </w:rPr>
        <w:t>16</w:t>
      </w:r>
      <w:r w:rsidRPr="00335D13">
        <w:rPr>
          <w:rFonts w:hint="eastAsia"/>
        </w:rPr>
        <w:t>学时共</w:t>
      </w:r>
      <w:r w:rsidRPr="00335D13">
        <w:rPr>
          <w:rFonts w:hint="eastAsia"/>
        </w:rPr>
        <w:t>240</w:t>
      </w:r>
      <w:r w:rsidRPr="00335D13">
        <w:rPr>
          <w:rFonts w:hint="eastAsia"/>
        </w:rPr>
        <w:t>分钟，总时长不超过</w:t>
      </w:r>
      <w:r w:rsidRPr="00335D13">
        <w:rPr>
          <w:rFonts w:hint="eastAsia"/>
        </w:rPr>
        <w:t>320</w:t>
      </w:r>
      <w:r w:rsidRPr="00335D13">
        <w:rPr>
          <w:rFonts w:hint="eastAsia"/>
        </w:rPr>
        <w:t>分钟，</w:t>
      </w:r>
      <w:bookmarkStart w:id="1" w:name="OLE_LINK2"/>
      <w:bookmarkStart w:id="2" w:name="OLE_LINK1"/>
      <w:r w:rsidRPr="00335D13">
        <w:rPr>
          <w:rFonts w:hint="eastAsia"/>
        </w:rPr>
        <w:t>含部分动画，</w:t>
      </w:r>
      <w:bookmarkEnd w:id="1"/>
      <w:bookmarkEnd w:id="2"/>
      <w:r w:rsidRPr="00335D13">
        <w:rPr>
          <w:rFonts w:hint="eastAsia"/>
        </w:rPr>
        <w:t>具体包括：</w:t>
      </w:r>
    </w:p>
    <w:p w:rsidR="0076364C" w:rsidRPr="00335D13" w:rsidRDefault="0076364C" w:rsidP="0076364C">
      <w:r w:rsidRPr="00335D13">
        <w:rPr>
          <w:rFonts w:hint="eastAsia"/>
        </w:rPr>
        <w:t>第一单元</w:t>
      </w:r>
      <w:r w:rsidRPr="00335D13">
        <w:rPr>
          <w:rFonts w:hint="eastAsia"/>
        </w:rPr>
        <w:t xml:space="preserve">  </w:t>
      </w:r>
      <w:r w:rsidRPr="00335D13">
        <w:rPr>
          <w:rFonts w:hint="eastAsia"/>
        </w:rPr>
        <w:t>骨折</w:t>
      </w:r>
    </w:p>
    <w:p w:rsidR="0076364C" w:rsidRPr="00335D13" w:rsidRDefault="0076364C" w:rsidP="0076364C">
      <w:r w:rsidRPr="00335D13">
        <w:rPr>
          <w:rFonts w:hint="eastAsia"/>
        </w:rPr>
        <w:t>【教学内容】</w:t>
      </w:r>
    </w:p>
    <w:p w:rsidR="0076364C" w:rsidRPr="00335D13" w:rsidRDefault="0076364C" w:rsidP="0076364C">
      <w:r w:rsidRPr="00335D13">
        <w:rPr>
          <w:rFonts w:hint="eastAsia"/>
        </w:rPr>
        <w:t>（</w:t>
      </w:r>
      <w:r w:rsidRPr="00335D13">
        <w:rPr>
          <w:rFonts w:hint="eastAsia"/>
        </w:rPr>
        <w:t>1</w:t>
      </w:r>
      <w:r w:rsidRPr="00335D13">
        <w:rPr>
          <w:rFonts w:hint="eastAsia"/>
        </w:rPr>
        <w:t>）</w:t>
      </w:r>
      <w:r w:rsidRPr="00335D13">
        <w:t>第一学时</w:t>
      </w:r>
      <w:r w:rsidRPr="00335D13">
        <w:t xml:space="preserve">  </w:t>
      </w:r>
      <w:r w:rsidRPr="00335D13">
        <w:rPr>
          <w:rFonts w:hint="eastAsia"/>
        </w:rPr>
        <w:t>锁骨骨折易发生部位及病因病机。（</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2</w:t>
      </w:r>
      <w:r w:rsidRPr="00335D13">
        <w:rPr>
          <w:rFonts w:hint="eastAsia"/>
        </w:rPr>
        <w:t>）</w:t>
      </w:r>
      <w:r w:rsidRPr="00335D13">
        <w:t>第</w:t>
      </w:r>
      <w:r w:rsidRPr="00335D13">
        <w:rPr>
          <w:rFonts w:hint="eastAsia"/>
        </w:rPr>
        <w:t>二</w:t>
      </w:r>
      <w:r w:rsidRPr="00335D13">
        <w:t>学时</w:t>
      </w:r>
      <w:r w:rsidRPr="00335D13">
        <w:t xml:space="preserve">  </w:t>
      </w:r>
      <w:r w:rsidRPr="00335D13">
        <w:rPr>
          <w:rFonts w:hint="eastAsia"/>
        </w:rPr>
        <w:t>锁骨骨折的临床表现及治疗方法。（</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3</w:t>
      </w:r>
      <w:r w:rsidRPr="00335D13">
        <w:rPr>
          <w:rFonts w:hint="eastAsia"/>
        </w:rPr>
        <w:t>）</w:t>
      </w:r>
      <w:r w:rsidRPr="00335D13">
        <w:t>第</w:t>
      </w:r>
      <w:r w:rsidRPr="00335D13">
        <w:rPr>
          <w:rFonts w:hint="eastAsia"/>
        </w:rPr>
        <w:t>三</w:t>
      </w:r>
      <w:r w:rsidRPr="00335D13">
        <w:t>学时</w:t>
      </w:r>
      <w:r w:rsidRPr="00335D13">
        <w:t xml:space="preserve">  </w:t>
      </w:r>
      <w:r w:rsidRPr="00335D13">
        <w:rPr>
          <w:rFonts w:hint="eastAsia"/>
        </w:rPr>
        <w:t>肱骨干骨折的病因病机、临床表现。（</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4</w:t>
      </w:r>
      <w:r w:rsidRPr="00335D13">
        <w:rPr>
          <w:rFonts w:hint="eastAsia"/>
        </w:rPr>
        <w:t>）</w:t>
      </w:r>
      <w:r w:rsidRPr="00335D13">
        <w:t>第</w:t>
      </w:r>
      <w:r w:rsidRPr="00335D13">
        <w:rPr>
          <w:rFonts w:hint="eastAsia"/>
        </w:rPr>
        <w:t>四</w:t>
      </w:r>
      <w:r w:rsidRPr="00335D13">
        <w:t>学时</w:t>
      </w:r>
      <w:r w:rsidRPr="00335D13">
        <w:t xml:space="preserve">  </w:t>
      </w:r>
      <w:r w:rsidRPr="00335D13">
        <w:rPr>
          <w:rFonts w:hint="eastAsia"/>
        </w:rPr>
        <w:t>肱骨干骨折的并发症、治疗方法。（</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5</w:t>
      </w:r>
      <w:r w:rsidRPr="00335D13">
        <w:rPr>
          <w:rFonts w:hint="eastAsia"/>
        </w:rPr>
        <w:t>）</w:t>
      </w:r>
      <w:r w:rsidRPr="00335D13">
        <w:t>第</w:t>
      </w:r>
      <w:r w:rsidRPr="00335D13">
        <w:rPr>
          <w:rFonts w:hint="eastAsia"/>
        </w:rPr>
        <w:t>五</w:t>
      </w:r>
      <w:r w:rsidRPr="00335D13">
        <w:t>学时</w:t>
      </w:r>
      <w:r w:rsidRPr="00335D13">
        <w:t xml:space="preserve">  </w:t>
      </w:r>
      <w:r w:rsidRPr="00335D13">
        <w:rPr>
          <w:rFonts w:hint="eastAsia"/>
        </w:rPr>
        <w:t>桡骨远端骨折的定义、解剖特点。（</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6</w:t>
      </w:r>
      <w:r w:rsidRPr="00335D13">
        <w:rPr>
          <w:rFonts w:hint="eastAsia"/>
        </w:rPr>
        <w:t>）</w:t>
      </w:r>
      <w:r w:rsidRPr="00335D13">
        <w:t>第</w:t>
      </w:r>
      <w:r w:rsidRPr="00335D13">
        <w:rPr>
          <w:rFonts w:hint="eastAsia"/>
        </w:rPr>
        <w:t>六</w:t>
      </w:r>
      <w:r w:rsidRPr="00335D13">
        <w:t>学时</w:t>
      </w:r>
      <w:r w:rsidRPr="00335D13">
        <w:t xml:space="preserve">  </w:t>
      </w:r>
      <w:r w:rsidRPr="00335D13">
        <w:rPr>
          <w:rFonts w:hint="eastAsia"/>
        </w:rPr>
        <w:t>桡骨远端骨折的病因病机、整复要点。（</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7</w:t>
      </w:r>
      <w:r w:rsidRPr="00335D13">
        <w:rPr>
          <w:rFonts w:hint="eastAsia"/>
        </w:rPr>
        <w:t>）</w:t>
      </w:r>
      <w:r w:rsidRPr="00335D13">
        <w:t>第</w:t>
      </w:r>
      <w:r w:rsidRPr="00335D13">
        <w:rPr>
          <w:rFonts w:hint="eastAsia"/>
        </w:rPr>
        <w:t>七</w:t>
      </w:r>
      <w:r w:rsidRPr="00335D13">
        <w:t>学时</w:t>
      </w:r>
      <w:r w:rsidRPr="00335D13">
        <w:t xml:space="preserve">  </w:t>
      </w:r>
      <w:r w:rsidRPr="00335D13">
        <w:rPr>
          <w:rFonts w:hint="eastAsia"/>
        </w:rPr>
        <w:t>股骨颈骨折的解剖特点、病因病机。（</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8</w:t>
      </w:r>
      <w:r w:rsidRPr="00335D13">
        <w:rPr>
          <w:rFonts w:hint="eastAsia"/>
        </w:rPr>
        <w:t>）</w:t>
      </w:r>
      <w:r w:rsidRPr="00335D13">
        <w:t>第</w:t>
      </w:r>
      <w:r w:rsidRPr="00335D13">
        <w:rPr>
          <w:rFonts w:hint="eastAsia"/>
        </w:rPr>
        <w:t>八</w:t>
      </w:r>
      <w:r w:rsidRPr="00335D13">
        <w:t>学时</w:t>
      </w:r>
      <w:r w:rsidRPr="00335D13">
        <w:t xml:space="preserve">  </w:t>
      </w:r>
      <w:r w:rsidRPr="00335D13">
        <w:rPr>
          <w:rFonts w:hint="eastAsia"/>
        </w:rPr>
        <w:t>股骨颈骨折的分型、治疗、预后。（</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lastRenderedPageBreak/>
        <w:t>第二单元</w:t>
      </w:r>
      <w:r w:rsidRPr="00335D13">
        <w:rPr>
          <w:rFonts w:hint="eastAsia"/>
        </w:rPr>
        <w:t xml:space="preserve">  </w:t>
      </w:r>
      <w:r w:rsidRPr="00335D13">
        <w:rPr>
          <w:rFonts w:hint="eastAsia"/>
        </w:rPr>
        <w:t>脱位</w:t>
      </w:r>
    </w:p>
    <w:p w:rsidR="0076364C" w:rsidRPr="00335D13" w:rsidRDefault="0076364C" w:rsidP="0076364C">
      <w:r w:rsidRPr="00335D13">
        <w:rPr>
          <w:rFonts w:hint="eastAsia"/>
        </w:rPr>
        <w:t>【教学内容】</w:t>
      </w:r>
    </w:p>
    <w:p w:rsidR="0076364C" w:rsidRPr="00335D13" w:rsidRDefault="0076364C" w:rsidP="0076364C">
      <w:r w:rsidRPr="00335D13">
        <w:rPr>
          <w:rFonts w:hint="eastAsia"/>
        </w:rPr>
        <w:t>（</w:t>
      </w:r>
      <w:r w:rsidRPr="00335D13">
        <w:rPr>
          <w:rFonts w:hint="eastAsia"/>
        </w:rPr>
        <w:t>9</w:t>
      </w:r>
      <w:r w:rsidRPr="00335D13">
        <w:rPr>
          <w:rFonts w:hint="eastAsia"/>
        </w:rPr>
        <w:t>）</w:t>
      </w:r>
      <w:r w:rsidRPr="00335D13">
        <w:t>第</w:t>
      </w:r>
      <w:r w:rsidRPr="00335D13">
        <w:rPr>
          <w:rFonts w:hint="eastAsia"/>
        </w:rPr>
        <w:t>九</w:t>
      </w:r>
      <w:r w:rsidRPr="00335D13">
        <w:t>学时</w:t>
      </w:r>
      <w:r w:rsidRPr="00335D13">
        <w:rPr>
          <w:rFonts w:hint="eastAsia"/>
        </w:rPr>
        <w:t xml:space="preserve">  </w:t>
      </w:r>
      <w:r w:rsidRPr="00335D13">
        <w:rPr>
          <w:rFonts w:hint="eastAsia"/>
        </w:rPr>
        <w:t>肩关节脱位的病因病机。（</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10</w:t>
      </w:r>
      <w:r w:rsidRPr="00335D13">
        <w:rPr>
          <w:rFonts w:hint="eastAsia"/>
        </w:rPr>
        <w:t>）</w:t>
      </w:r>
      <w:r w:rsidRPr="00335D13">
        <w:t>第</w:t>
      </w:r>
      <w:r w:rsidRPr="00335D13">
        <w:rPr>
          <w:rFonts w:hint="eastAsia"/>
        </w:rPr>
        <w:t>十</w:t>
      </w:r>
      <w:r w:rsidRPr="00335D13">
        <w:t>学时</w:t>
      </w:r>
      <w:r w:rsidRPr="00335D13">
        <w:rPr>
          <w:rFonts w:hint="eastAsia"/>
        </w:rPr>
        <w:t xml:space="preserve">  </w:t>
      </w:r>
      <w:r w:rsidRPr="00335D13">
        <w:rPr>
          <w:rFonts w:hint="eastAsia"/>
        </w:rPr>
        <w:t>肩关节脱位的复位方法。（</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11</w:t>
      </w:r>
      <w:r w:rsidRPr="00335D13">
        <w:rPr>
          <w:rFonts w:hint="eastAsia"/>
        </w:rPr>
        <w:t>）</w:t>
      </w:r>
      <w:r w:rsidRPr="00335D13">
        <w:t>第</w:t>
      </w:r>
      <w:r w:rsidRPr="00335D13">
        <w:rPr>
          <w:rFonts w:hint="eastAsia"/>
        </w:rPr>
        <w:t>十一</w:t>
      </w:r>
      <w:r w:rsidRPr="00335D13">
        <w:t>学时</w:t>
      </w:r>
      <w:r w:rsidRPr="00335D13">
        <w:t xml:space="preserve">  </w:t>
      </w:r>
      <w:r w:rsidRPr="00335D13">
        <w:rPr>
          <w:rFonts w:hint="eastAsia"/>
        </w:rPr>
        <w:t>髋关节脱位的分类、临床表现。（</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12</w:t>
      </w:r>
      <w:r w:rsidRPr="00335D13">
        <w:rPr>
          <w:rFonts w:hint="eastAsia"/>
        </w:rPr>
        <w:t>）</w:t>
      </w:r>
      <w:r w:rsidRPr="00335D13">
        <w:t>第</w:t>
      </w:r>
      <w:r w:rsidRPr="00335D13">
        <w:rPr>
          <w:rFonts w:hint="eastAsia"/>
        </w:rPr>
        <w:t>十二</w:t>
      </w:r>
      <w:r w:rsidRPr="00335D13">
        <w:t>学时</w:t>
      </w:r>
      <w:r w:rsidRPr="00335D13">
        <w:t xml:space="preserve">  </w:t>
      </w:r>
      <w:r w:rsidRPr="00335D13">
        <w:rPr>
          <w:rFonts w:hint="eastAsia"/>
        </w:rPr>
        <w:t>髋关节脱位的整复方法。（</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第三单元</w:t>
      </w:r>
      <w:r w:rsidRPr="00335D13">
        <w:rPr>
          <w:rFonts w:hint="eastAsia"/>
        </w:rPr>
        <w:t xml:space="preserve">  </w:t>
      </w:r>
      <w:r w:rsidRPr="00335D13">
        <w:rPr>
          <w:rFonts w:hint="eastAsia"/>
        </w:rPr>
        <w:t>骨病</w:t>
      </w:r>
    </w:p>
    <w:p w:rsidR="0076364C" w:rsidRPr="00335D13" w:rsidRDefault="0076364C" w:rsidP="0076364C">
      <w:r w:rsidRPr="00335D13">
        <w:t>【</w:t>
      </w:r>
      <w:r w:rsidRPr="00335D13">
        <w:rPr>
          <w:rFonts w:hint="eastAsia"/>
        </w:rPr>
        <w:t>教学内容</w:t>
      </w:r>
      <w:r w:rsidRPr="00335D13">
        <w:t>】</w:t>
      </w:r>
    </w:p>
    <w:p w:rsidR="0076364C" w:rsidRPr="00335D13" w:rsidRDefault="0076364C" w:rsidP="0076364C">
      <w:r w:rsidRPr="00335D13">
        <w:rPr>
          <w:rFonts w:hint="eastAsia"/>
        </w:rPr>
        <w:t>（</w:t>
      </w:r>
      <w:r w:rsidRPr="00335D13">
        <w:rPr>
          <w:rFonts w:hint="eastAsia"/>
        </w:rPr>
        <w:t>13</w:t>
      </w:r>
      <w:r w:rsidRPr="00335D13">
        <w:rPr>
          <w:rFonts w:hint="eastAsia"/>
        </w:rPr>
        <w:t>）</w:t>
      </w:r>
      <w:r w:rsidRPr="00335D13">
        <w:t>第</w:t>
      </w:r>
      <w:r w:rsidRPr="00335D13">
        <w:rPr>
          <w:rFonts w:hint="eastAsia"/>
        </w:rPr>
        <w:t>十三</w:t>
      </w:r>
      <w:r w:rsidRPr="00335D13">
        <w:t>学时</w:t>
      </w:r>
      <w:r w:rsidRPr="00335D13">
        <w:t xml:space="preserve">  </w:t>
      </w:r>
      <w:r w:rsidRPr="00335D13">
        <w:rPr>
          <w:rFonts w:hint="eastAsia"/>
        </w:rPr>
        <w:t>骨关节炎的病因病机、临床表现。（</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14</w:t>
      </w:r>
      <w:r w:rsidRPr="00335D13">
        <w:rPr>
          <w:rFonts w:hint="eastAsia"/>
        </w:rPr>
        <w:t>）</w:t>
      </w:r>
      <w:r w:rsidRPr="00335D13">
        <w:t>第</w:t>
      </w:r>
      <w:r w:rsidRPr="00335D13">
        <w:rPr>
          <w:rFonts w:hint="eastAsia"/>
        </w:rPr>
        <w:t>十四</w:t>
      </w:r>
      <w:r w:rsidRPr="00335D13">
        <w:t>学时</w:t>
      </w:r>
      <w:r w:rsidRPr="00335D13">
        <w:rPr>
          <w:rFonts w:hint="eastAsia"/>
        </w:rPr>
        <w:t>骨关节炎的诊查要点、治疗方法。（</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15</w:t>
      </w:r>
      <w:r w:rsidRPr="00335D13">
        <w:rPr>
          <w:rFonts w:hint="eastAsia"/>
        </w:rPr>
        <w:t>）</w:t>
      </w:r>
      <w:r w:rsidRPr="00335D13">
        <w:t>第</w:t>
      </w:r>
      <w:r w:rsidRPr="00335D13">
        <w:rPr>
          <w:rFonts w:hint="eastAsia"/>
        </w:rPr>
        <w:t>十五</w:t>
      </w:r>
      <w:r w:rsidRPr="00335D13">
        <w:t>学时</w:t>
      </w:r>
      <w:r w:rsidRPr="00335D13">
        <w:t xml:space="preserve">  </w:t>
      </w:r>
      <w:r w:rsidRPr="00335D13">
        <w:rPr>
          <w:rFonts w:hint="eastAsia"/>
        </w:rPr>
        <w:t>骨质疏松症的病因病机、临床表现、中医辨证分型。（</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w:t>
      </w:r>
      <w:r w:rsidRPr="00335D13">
        <w:rPr>
          <w:rFonts w:hint="eastAsia"/>
        </w:rPr>
        <w:t>16</w:t>
      </w:r>
      <w:r w:rsidRPr="00335D13">
        <w:rPr>
          <w:rFonts w:hint="eastAsia"/>
        </w:rPr>
        <w:t>）</w:t>
      </w:r>
      <w:r w:rsidRPr="00335D13">
        <w:t>第</w:t>
      </w:r>
      <w:r w:rsidRPr="00335D13">
        <w:rPr>
          <w:rFonts w:hint="eastAsia"/>
        </w:rPr>
        <w:t>十六</w:t>
      </w:r>
      <w:r w:rsidRPr="00335D13">
        <w:t>学时</w:t>
      </w:r>
      <w:r w:rsidRPr="00335D13">
        <w:t xml:space="preserve">  </w:t>
      </w:r>
      <w:r w:rsidRPr="00335D13">
        <w:rPr>
          <w:rFonts w:hint="eastAsia"/>
        </w:rPr>
        <w:t>骨质疏松症的诊查要点、治疗方法、预防与调护。（</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 w:rsidR="0076364C" w:rsidRPr="00335D13" w:rsidRDefault="0076364C" w:rsidP="0076364C">
      <w:r w:rsidRPr="00335D13">
        <w:rPr>
          <w:rFonts w:hint="eastAsia"/>
        </w:rPr>
        <w:t xml:space="preserve">3.2 </w:t>
      </w:r>
      <w:r w:rsidRPr="00335D13">
        <w:rPr>
          <w:rFonts w:hint="eastAsia"/>
        </w:rPr>
        <w:t>《中医正骨学》根据教学大纲要求，拍摄和制作</w:t>
      </w:r>
      <w:r w:rsidRPr="00335D13">
        <w:rPr>
          <w:rFonts w:hint="eastAsia"/>
        </w:rPr>
        <w:t>20</w:t>
      </w:r>
      <w:r w:rsidRPr="00335D13">
        <w:rPr>
          <w:rFonts w:hint="eastAsia"/>
        </w:rPr>
        <w:t>学时共</w:t>
      </w:r>
      <w:r w:rsidRPr="00335D13">
        <w:rPr>
          <w:rFonts w:hint="eastAsia"/>
        </w:rPr>
        <w:t>222</w:t>
      </w:r>
      <w:r w:rsidRPr="00335D13">
        <w:rPr>
          <w:rFonts w:hint="eastAsia"/>
        </w:rPr>
        <w:t>分钟，总时长不超过</w:t>
      </w:r>
      <w:r w:rsidRPr="00335D13">
        <w:rPr>
          <w:rFonts w:hint="eastAsia"/>
        </w:rPr>
        <w:t>320</w:t>
      </w:r>
      <w:r w:rsidRPr="00335D13">
        <w:rPr>
          <w:rFonts w:hint="eastAsia"/>
        </w:rPr>
        <w:t>分钟，含部分动画，具体包括：</w:t>
      </w:r>
    </w:p>
    <w:p w:rsidR="0076364C" w:rsidRPr="00335D13" w:rsidRDefault="0076364C" w:rsidP="0076364C">
      <w:r w:rsidRPr="00335D13">
        <w:rPr>
          <w:rFonts w:hint="eastAsia"/>
        </w:rPr>
        <w:t>（</w:t>
      </w:r>
      <w:r w:rsidRPr="00335D13">
        <w:rPr>
          <w:rFonts w:hint="eastAsia"/>
        </w:rPr>
        <w:t>1</w:t>
      </w:r>
      <w:r w:rsidRPr="00335D13">
        <w:rPr>
          <w:rFonts w:hint="eastAsia"/>
        </w:rPr>
        <w:t>）第</w:t>
      </w:r>
      <w:r w:rsidRPr="00335D13">
        <w:rPr>
          <w:rFonts w:hint="eastAsia"/>
        </w:rPr>
        <w:t>1</w:t>
      </w:r>
      <w:r w:rsidRPr="00335D13">
        <w:rPr>
          <w:rFonts w:hint="eastAsia"/>
        </w:rPr>
        <w:t>学时：骨折病因、骨折移位；</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内容：骨折病因：内因、外因；骨折移位：成角移位、侧方移位、短缩移位、分离移位、旋转移位；</w:t>
      </w:r>
    </w:p>
    <w:p w:rsidR="0076364C" w:rsidRPr="00335D13" w:rsidRDefault="0076364C" w:rsidP="0076364C">
      <w:r w:rsidRPr="00335D13">
        <w:rPr>
          <w:rFonts w:hint="eastAsia"/>
        </w:rPr>
        <w:t>（</w:t>
      </w:r>
      <w:r w:rsidRPr="00335D13">
        <w:rPr>
          <w:rFonts w:hint="eastAsia"/>
        </w:rPr>
        <w:t>2</w:t>
      </w:r>
      <w:r w:rsidRPr="00335D13">
        <w:rPr>
          <w:rFonts w:hint="eastAsia"/>
        </w:rPr>
        <w:t>）第</w:t>
      </w:r>
      <w:r w:rsidRPr="00335D13">
        <w:rPr>
          <w:rFonts w:hint="eastAsia"/>
        </w:rPr>
        <w:t>2</w:t>
      </w:r>
      <w:r w:rsidRPr="00335D13">
        <w:rPr>
          <w:rFonts w:hint="eastAsia"/>
        </w:rPr>
        <w:t>学时：骨折分类；</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内容：骨折分类：开放</w:t>
      </w:r>
      <w:r w:rsidRPr="00335D13">
        <w:rPr>
          <w:rFonts w:hint="eastAsia"/>
        </w:rPr>
        <w:t>/</w:t>
      </w:r>
      <w:r w:rsidRPr="00335D13">
        <w:rPr>
          <w:rFonts w:hint="eastAsia"/>
        </w:rPr>
        <w:t>闭合、损伤程度、骨折线形状、稳定性、时间、受伤前骨质是否正常；</w:t>
      </w:r>
    </w:p>
    <w:p w:rsidR="0076364C" w:rsidRPr="00335D13" w:rsidRDefault="0076364C" w:rsidP="0076364C">
      <w:r w:rsidRPr="00335D13">
        <w:rPr>
          <w:rFonts w:hint="eastAsia"/>
        </w:rPr>
        <w:t>（</w:t>
      </w:r>
      <w:r w:rsidRPr="00335D13">
        <w:rPr>
          <w:rFonts w:hint="eastAsia"/>
        </w:rPr>
        <w:t>3</w:t>
      </w:r>
      <w:r w:rsidRPr="00335D13">
        <w:rPr>
          <w:rFonts w:hint="eastAsia"/>
        </w:rPr>
        <w:t>）第</w:t>
      </w:r>
      <w:r w:rsidRPr="00335D13">
        <w:rPr>
          <w:rFonts w:hint="eastAsia"/>
        </w:rPr>
        <w:t>3</w:t>
      </w:r>
      <w:r w:rsidRPr="00335D13">
        <w:rPr>
          <w:rFonts w:hint="eastAsia"/>
        </w:rPr>
        <w:t>学时：</w:t>
      </w:r>
      <w:r w:rsidRPr="00335D13">
        <w:rPr>
          <w:rFonts w:hint="eastAsia"/>
        </w:rPr>
        <w:t xml:space="preserve"> </w:t>
      </w:r>
      <w:r w:rsidRPr="00335D13">
        <w:rPr>
          <w:rFonts w:hint="eastAsia"/>
        </w:rPr>
        <w:t>骨折的诊断；</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内容：骨折的诊断：病史；临床表现；临床检查；影像学检查；</w:t>
      </w:r>
    </w:p>
    <w:p w:rsidR="0076364C" w:rsidRPr="00335D13" w:rsidRDefault="0076364C" w:rsidP="0076364C">
      <w:r w:rsidRPr="00335D13">
        <w:rPr>
          <w:rFonts w:hint="eastAsia"/>
        </w:rPr>
        <w:t>（</w:t>
      </w:r>
      <w:r w:rsidRPr="00335D13">
        <w:rPr>
          <w:rFonts w:hint="eastAsia"/>
        </w:rPr>
        <w:t>4</w:t>
      </w:r>
      <w:r w:rsidRPr="00335D13">
        <w:rPr>
          <w:rFonts w:hint="eastAsia"/>
        </w:rPr>
        <w:t>）第</w:t>
      </w:r>
      <w:r w:rsidRPr="00335D13">
        <w:rPr>
          <w:rFonts w:hint="eastAsia"/>
        </w:rPr>
        <w:t>4</w:t>
      </w:r>
      <w:r w:rsidRPr="00335D13">
        <w:rPr>
          <w:rFonts w:hint="eastAsia"/>
        </w:rPr>
        <w:t>学时：</w:t>
      </w:r>
      <w:r w:rsidRPr="00335D13">
        <w:rPr>
          <w:rFonts w:hint="eastAsia"/>
        </w:rPr>
        <w:t xml:space="preserve"> </w:t>
      </w:r>
      <w:r w:rsidRPr="00335D13">
        <w:rPr>
          <w:rFonts w:hint="eastAsia"/>
        </w:rPr>
        <w:t>骨折的并发症（</w:t>
      </w:r>
      <w:r w:rsidRPr="00335D13">
        <w:rPr>
          <w:rFonts w:hint="eastAsia"/>
        </w:rPr>
        <w:t>1</w:t>
      </w:r>
      <w:r w:rsidRPr="00335D13">
        <w:rPr>
          <w:rFonts w:hint="eastAsia"/>
        </w:rPr>
        <w:t>）：</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内容：骨折的并发症（</w:t>
      </w:r>
      <w:r w:rsidRPr="00335D13">
        <w:rPr>
          <w:rFonts w:hint="eastAsia"/>
        </w:rPr>
        <w:t>1</w:t>
      </w:r>
      <w:r w:rsidRPr="00335D13">
        <w:rPr>
          <w:rFonts w:hint="eastAsia"/>
        </w:rPr>
        <w:t>）：早期并发症：全身并发症、局部并发症；</w:t>
      </w:r>
    </w:p>
    <w:p w:rsidR="0076364C" w:rsidRPr="00335D13" w:rsidRDefault="0076364C" w:rsidP="0076364C">
      <w:r w:rsidRPr="00335D13">
        <w:rPr>
          <w:rFonts w:hint="eastAsia"/>
        </w:rPr>
        <w:t>（</w:t>
      </w:r>
      <w:r w:rsidRPr="00335D13">
        <w:rPr>
          <w:rFonts w:hint="eastAsia"/>
        </w:rPr>
        <w:t>5</w:t>
      </w:r>
      <w:r w:rsidRPr="00335D13">
        <w:rPr>
          <w:rFonts w:hint="eastAsia"/>
        </w:rPr>
        <w:t>）第</w:t>
      </w:r>
      <w:r w:rsidRPr="00335D13">
        <w:rPr>
          <w:rFonts w:hint="eastAsia"/>
        </w:rPr>
        <w:t>5</w:t>
      </w:r>
      <w:r w:rsidRPr="00335D13">
        <w:rPr>
          <w:rFonts w:hint="eastAsia"/>
        </w:rPr>
        <w:t>学时：骨折的并发症（</w:t>
      </w:r>
      <w:r w:rsidRPr="00335D13">
        <w:rPr>
          <w:rFonts w:hint="eastAsia"/>
        </w:rPr>
        <w:t>2</w:t>
      </w:r>
      <w:r w:rsidRPr="00335D13">
        <w:rPr>
          <w:rFonts w:hint="eastAsia"/>
        </w:rPr>
        <w:t>）；</w:t>
      </w:r>
      <w:r w:rsidRPr="00335D13">
        <w:rPr>
          <w:rFonts w:hint="eastAsia"/>
        </w:rPr>
        <w:t xml:space="preserve"> 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内容：骨折的并发症（</w:t>
      </w:r>
      <w:r w:rsidRPr="00335D13">
        <w:rPr>
          <w:rFonts w:hint="eastAsia"/>
        </w:rPr>
        <w:t>2</w:t>
      </w:r>
      <w:r w:rsidRPr="00335D13">
        <w:rPr>
          <w:rFonts w:hint="eastAsia"/>
        </w:rPr>
        <w:t>）：晚期并发症：全身并发症、局部并发症；</w:t>
      </w:r>
    </w:p>
    <w:p w:rsidR="0076364C" w:rsidRPr="00335D13" w:rsidRDefault="0076364C" w:rsidP="0076364C">
      <w:r w:rsidRPr="00335D13">
        <w:rPr>
          <w:rFonts w:hint="eastAsia"/>
        </w:rPr>
        <w:t>（</w:t>
      </w:r>
      <w:r w:rsidRPr="00335D13">
        <w:rPr>
          <w:rFonts w:hint="eastAsia"/>
        </w:rPr>
        <w:t>6</w:t>
      </w:r>
      <w:r w:rsidRPr="00335D13">
        <w:rPr>
          <w:rFonts w:hint="eastAsia"/>
        </w:rPr>
        <w:t>）第</w:t>
      </w:r>
      <w:r w:rsidRPr="00335D13">
        <w:rPr>
          <w:rFonts w:hint="eastAsia"/>
        </w:rPr>
        <w:t>6</w:t>
      </w:r>
      <w:r w:rsidRPr="00335D13">
        <w:rPr>
          <w:rFonts w:hint="eastAsia"/>
        </w:rPr>
        <w:t>学时：</w:t>
      </w:r>
      <w:r w:rsidRPr="00335D13">
        <w:rPr>
          <w:rFonts w:hint="eastAsia"/>
        </w:rPr>
        <w:t xml:space="preserve"> </w:t>
      </w:r>
      <w:r w:rsidRPr="00335D13">
        <w:rPr>
          <w:rFonts w:hint="eastAsia"/>
        </w:rPr>
        <w:t>骨折愈合过程；</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内容：骨折愈合过程：血肿机化期；原始骨痂形成期；骨痂改造塑型期；骨折愈合的标准</w:t>
      </w:r>
    </w:p>
    <w:p w:rsidR="0076364C" w:rsidRPr="00335D13" w:rsidRDefault="0076364C" w:rsidP="0076364C">
      <w:r w:rsidRPr="00335D13">
        <w:rPr>
          <w:rFonts w:hint="eastAsia"/>
        </w:rPr>
        <w:t>（</w:t>
      </w:r>
      <w:r w:rsidRPr="00335D13">
        <w:rPr>
          <w:rFonts w:hint="eastAsia"/>
        </w:rPr>
        <w:t>7</w:t>
      </w:r>
      <w:r w:rsidRPr="00335D13">
        <w:rPr>
          <w:rFonts w:hint="eastAsia"/>
        </w:rPr>
        <w:t>）第</w:t>
      </w:r>
      <w:r w:rsidRPr="00335D13">
        <w:rPr>
          <w:rFonts w:hint="eastAsia"/>
        </w:rPr>
        <w:t>7</w:t>
      </w:r>
      <w:r w:rsidRPr="00335D13">
        <w:rPr>
          <w:rFonts w:hint="eastAsia"/>
        </w:rPr>
        <w:t>学时：</w:t>
      </w:r>
      <w:r w:rsidRPr="00335D13">
        <w:rPr>
          <w:rFonts w:hint="eastAsia"/>
        </w:rPr>
        <w:t xml:space="preserve"> </w:t>
      </w:r>
      <w:r w:rsidRPr="00335D13">
        <w:rPr>
          <w:rFonts w:hint="eastAsia"/>
        </w:rPr>
        <w:t>影响骨折的愈合因素；</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内容：影响骨折的愈合因素：局部因素；全身因素；</w:t>
      </w:r>
    </w:p>
    <w:p w:rsidR="0076364C" w:rsidRPr="00335D13" w:rsidRDefault="0076364C" w:rsidP="0076364C">
      <w:r w:rsidRPr="00335D13">
        <w:rPr>
          <w:rFonts w:hint="eastAsia"/>
        </w:rPr>
        <w:t>（</w:t>
      </w:r>
      <w:r w:rsidRPr="00335D13">
        <w:rPr>
          <w:rFonts w:hint="eastAsia"/>
        </w:rPr>
        <w:t>8</w:t>
      </w:r>
      <w:r w:rsidRPr="00335D13">
        <w:rPr>
          <w:rFonts w:hint="eastAsia"/>
        </w:rPr>
        <w:t>）第</w:t>
      </w:r>
      <w:r w:rsidRPr="00335D13">
        <w:rPr>
          <w:rFonts w:hint="eastAsia"/>
        </w:rPr>
        <w:t>8</w:t>
      </w:r>
      <w:r w:rsidRPr="00335D13">
        <w:rPr>
          <w:rFonts w:hint="eastAsia"/>
        </w:rPr>
        <w:t>学时：</w:t>
      </w:r>
      <w:r w:rsidRPr="00335D13">
        <w:rPr>
          <w:rFonts w:hint="eastAsia"/>
        </w:rPr>
        <w:t xml:space="preserve"> </w:t>
      </w:r>
      <w:r w:rsidRPr="00335D13">
        <w:rPr>
          <w:rFonts w:hint="eastAsia"/>
        </w:rPr>
        <w:t>骨折的治疗原则：</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内容：早期正确复位；局部合适的外固定；及时恰当的练功活动；合理的内外用药；</w:t>
      </w:r>
    </w:p>
    <w:p w:rsidR="0076364C" w:rsidRPr="00335D13" w:rsidRDefault="0076364C" w:rsidP="0076364C">
      <w:r w:rsidRPr="00335D13">
        <w:rPr>
          <w:rFonts w:hint="eastAsia"/>
        </w:rPr>
        <w:t>（</w:t>
      </w:r>
      <w:r w:rsidRPr="00335D13">
        <w:rPr>
          <w:rFonts w:hint="eastAsia"/>
        </w:rPr>
        <w:t>9</w:t>
      </w:r>
      <w:r w:rsidRPr="00335D13">
        <w:rPr>
          <w:rFonts w:hint="eastAsia"/>
        </w:rPr>
        <w:t>）第</w:t>
      </w:r>
      <w:r w:rsidRPr="00335D13">
        <w:rPr>
          <w:rFonts w:hint="eastAsia"/>
        </w:rPr>
        <w:t>9</w:t>
      </w:r>
      <w:r w:rsidRPr="00335D13">
        <w:rPr>
          <w:rFonts w:hint="eastAsia"/>
        </w:rPr>
        <w:t>学时：</w:t>
      </w:r>
      <w:r w:rsidRPr="00335D13">
        <w:rPr>
          <w:rFonts w:hint="eastAsia"/>
        </w:rPr>
        <w:t xml:space="preserve"> </w:t>
      </w:r>
      <w:r w:rsidRPr="00335D13">
        <w:rPr>
          <w:rFonts w:hint="eastAsia"/>
        </w:rPr>
        <w:t>骨折的复位：</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内容：复位原则；复位标准；复位时间；麻醉选择；</w:t>
      </w:r>
    </w:p>
    <w:p w:rsidR="0076364C" w:rsidRPr="00335D13" w:rsidRDefault="0076364C" w:rsidP="0076364C">
      <w:r w:rsidRPr="00335D13">
        <w:rPr>
          <w:rFonts w:hint="eastAsia"/>
        </w:rPr>
        <w:t>（</w:t>
      </w:r>
      <w:r w:rsidRPr="00335D13">
        <w:rPr>
          <w:rFonts w:hint="eastAsia"/>
        </w:rPr>
        <w:t>10</w:t>
      </w:r>
      <w:r w:rsidRPr="00335D13">
        <w:rPr>
          <w:rFonts w:hint="eastAsia"/>
        </w:rPr>
        <w:t>）第</w:t>
      </w:r>
      <w:r w:rsidRPr="00335D13">
        <w:rPr>
          <w:rFonts w:hint="eastAsia"/>
        </w:rPr>
        <w:t>10</w:t>
      </w:r>
      <w:r w:rsidRPr="00335D13">
        <w:rPr>
          <w:rFonts w:hint="eastAsia"/>
        </w:rPr>
        <w:t>学时：</w:t>
      </w:r>
      <w:r w:rsidRPr="00335D13">
        <w:rPr>
          <w:rFonts w:hint="eastAsia"/>
        </w:rPr>
        <w:t xml:space="preserve"> </w:t>
      </w:r>
      <w:r w:rsidRPr="00335D13">
        <w:rPr>
          <w:rFonts w:hint="eastAsia"/>
        </w:rPr>
        <w:t>骨折畸形愈合、迟缓愈合和不愈合；</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内容：骨折畸形愈合骨折迟缓愈合；骨折不愈合；</w:t>
      </w:r>
    </w:p>
    <w:p w:rsidR="0076364C" w:rsidRPr="00335D13" w:rsidRDefault="0076364C" w:rsidP="0076364C">
      <w:r w:rsidRPr="00335D13">
        <w:rPr>
          <w:rFonts w:hint="eastAsia"/>
        </w:rPr>
        <w:t>（</w:t>
      </w:r>
      <w:r w:rsidRPr="00335D13">
        <w:rPr>
          <w:rFonts w:hint="eastAsia"/>
        </w:rPr>
        <w:t>11</w:t>
      </w:r>
      <w:r w:rsidRPr="00335D13">
        <w:rPr>
          <w:rFonts w:hint="eastAsia"/>
        </w:rPr>
        <w:t>）第</w:t>
      </w:r>
      <w:r w:rsidRPr="00335D13">
        <w:rPr>
          <w:rFonts w:hint="eastAsia"/>
        </w:rPr>
        <w:t>11</w:t>
      </w:r>
      <w:r w:rsidRPr="00335D13">
        <w:rPr>
          <w:rFonts w:hint="eastAsia"/>
        </w:rPr>
        <w:t>学时：</w:t>
      </w:r>
      <w:r w:rsidRPr="00335D13">
        <w:rPr>
          <w:rFonts w:hint="eastAsia"/>
        </w:rPr>
        <w:t xml:space="preserve"> </w:t>
      </w:r>
      <w:r w:rsidRPr="00335D13">
        <w:rPr>
          <w:rFonts w:hint="eastAsia"/>
        </w:rPr>
        <w:t>开放性骨折（</w:t>
      </w:r>
      <w:r w:rsidRPr="00335D13">
        <w:rPr>
          <w:rFonts w:hint="eastAsia"/>
        </w:rPr>
        <w:t>1</w:t>
      </w:r>
      <w:r w:rsidRPr="00335D13">
        <w:rPr>
          <w:rFonts w:hint="eastAsia"/>
        </w:rPr>
        <w:t>）：</w:t>
      </w:r>
      <w:r w:rsidRPr="00335D13">
        <w:rPr>
          <w:rFonts w:hint="eastAsia"/>
        </w:rPr>
        <w:t>1</w:t>
      </w:r>
      <w:r w:rsidRPr="00335D13">
        <w:rPr>
          <w:rFonts w:hint="eastAsia"/>
        </w:rPr>
        <w:t>学时；</w:t>
      </w:r>
      <w:r w:rsidRPr="00335D13">
        <w:rPr>
          <w:rFonts w:hint="eastAsia"/>
        </w:rPr>
        <w:t>7</w:t>
      </w:r>
      <w:r w:rsidRPr="00335D13">
        <w:rPr>
          <w:rFonts w:hint="eastAsia"/>
        </w:rPr>
        <w:t>分钟</w:t>
      </w:r>
    </w:p>
    <w:p w:rsidR="0076364C" w:rsidRPr="00335D13" w:rsidRDefault="0076364C" w:rsidP="0076364C">
      <w:r w:rsidRPr="00335D13">
        <w:rPr>
          <w:rFonts w:hint="eastAsia"/>
        </w:rPr>
        <w:lastRenderedPageBreak/>
        <w:t>内容：开放性骨折的机制和分类</w:t>
      </w:r>
    </w:p>
    <w:p w:rsidR="0076364C" w:rsidRPr="00335D13" w:rsidRDefault="0076364C" w:rsidP="0076364C">
      <w:r w:rsidRPr="00335D13">
        <w:rPr>
          <w:rFonts w:hint="eastAsia"/>
        </w:rPr>
        <w:t>（</w:t>
      </w:r>
      <w:r w:rsidRPr="00335D13">
        <w:rPr>
          <w:rFonts w:hint="eastAsia"/>
        </w:rPr>
        <w:t>12</w:t>
      </w:r>
      <w:r w:rsidRPr="00335D13">
        <w:rPr>
          <w:rFonts w:hint="eastAsia"/>
        </w:rPr>
        <w:t>）第</w:t>
      </w:r>
      <w:r w:rsidRPr="00335D13">
        <w:rPr>
          <w:rFonts w:hint="eastAsia"/>
        </w:rPr>
        <w:t>12</w:t>
      </w:r>
      <w:r w:rsidRPr="00335D13">
        <w:rPr>
          <w:rFonts w:hint="eastAsia"/>
        </w:rPr>
        <w:t>学时：</w:t>
      </w:r>
      <w:r w:rsidRPr="00335D13">
        <w:rPr>
          <w:rFonts w:hint="eastAsia"/>
        </w:rPr>
        <w:t xml:space="preserve"> </w:t>
      </w:r>
      <w:r w:rsidRPr="00335D13">
        <w:rPr>
          <w:rFonts w:hint="eastAsia"/>
        </w:rPr>
        <w:t>开放性骨折（</w:t>
      </w:r>
      <w:r w:rsidRPr="00335D13">
        <w:rPr>
          <w:rFonts w:hint="eastAsia"/>
        </w:rPr>
        <w:t>2</w:t>
      </w:r>
      <w:r w:rsidRPr="00335D13">
        <w:rPr>
          <w:rFonts w:hint="eastAsia"/>
        </w:rPr>
        <w:t>）：</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内容：开放性骨折的临床表现、诊断和治疗</w:t>
      </w:r>
    </w:p>
    <w:p w:rsidR="0076364C" w:rsidRPr="00335D13" w:rsidRDefault="0076364C" w:rsidP="0076364C">
      <w:r w:rsidRPr="00335D13">
        <w:rPr>
          <w:rFonts w:hint="eastAsia"/>
        </w:rPr>
        <w:t>（</w:t>
      </w:r>
      <w:r w:rsidRPr="00335D13">
        <w:rPr>
          <w:rFonts w:hint="eastAsia"/>
        </w:rPr>
        <w:t>13</w:t>
      </w:r>
      <w:r w:rsidRPr="00335D13">
        <w:rPr>
          <w:rFonts w:hint="eastAsia"/>
        </w:rPr>
        <w:t>）第</w:t>
      </w:r>
      <w:r w:rsidRPr="00335D13">
        <w:rPr>
          <w:rFonts w:hint="eastAsia"/>
        </w:rPr>
        <w:t>13</w:t>
      </w:r>
      <w:r w:rsidRPr="00335D13">
        <w:rPr>
          <w:rFonts w:hint="eastAsia"/>
        </w:rPr>
        <w:t>学时：</w:t>
      </w:r>
      <w:r w:rsidRPr="00335D13">
        <w:rPr>
          <w:rFonts w:hint="eastAsia"/>
        </w:rPr>
        <w:t xml:space="preserve"> </w:t>
      </w:r>
      <w:r w:rsidRPr="00335D13">
        <w:rPr>
          <w:rFonts w:hint="eastAsia"/>
        </w:rPr>
        <w:t>骨骺损伤（</w:t>
      </w:r>
      <w:r w:rsidRPr="00335D13">
        <w:rPr>
          <w:rFonts w:hint="eastAsia"/>
        </w:rPr>
        <w:t>1</w:t>
      </w:r>
      <w:r w:rsidRPr="00335D13">
        <w:rPr>
          <w:rFonts w:hint="eastAsia"/>
        </w:rPr>
        <w:t>）：</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内容：骨骺的解剖生理特点；损伤机制和分型；</w:t>
      </w:r>
    </w:p>
    <w:p w:rsidR="0076364C" w:rsidRPr="00335D13" w:rsidRDefault="0076364C" w:rsidP="0076364C">
      <w:r w:rsidRPr="00335D13">
        <w:rPr>
          <w:rFonts w:hint="eastAsia"/>
        </w:rPr>
        <w:t>（</w:t>
      </w:r>
      <w:r w:rsidRPr="00335D13">
        <w:rPr>
          <w:rFonts w:hint="eastAsia"/>
        </w:rPr>
        <w:t>14</w:t>
      </w:r>
      <w:r w:rsidRPr="00335D13">
        <w:rPr>
          <w:rFonts w:hint="eastAsia"/>
        </w:rPr>
        <w:t>）第</w:t>
      </w:r>
      <w:r w:rsidRPr="00335D13">
        <w:rPr>
          <w:rFonts w:hint="eastAsia"/>
        </w:rPr>
        <w:t>14</w:t>
      </w:r>
      <w:r w:rsidRPr="00335D13">
        <w:rPr>
          <w:rFonts w:hint="eastAsia"/>
        </w:rPr>
        <w:t>学时：</w:t>
      </w:r>
      <w:r w:rsidRPr="00335D13">
        <w:rPr>
          <w:rFonts w:hint="eastAsia"/>
        </w:rPr>
        <w:t xml:space="preserve"> </w:t>
      </w:r>
      <w:r w:rsidRPr="00335D13">
        <w:rPr>
          <w:rFonts w:hint="eastAsia"/>
        </w:rPr>
        <w:t>骨骺损伤（</w:t>
      </w:r>
      <w:r w:rsidRPr="00335D13">
        <w:rPr>
          <w:rFonts w:hint="eastAsia"/>
        </w:rPr>
        <w:t>2</w:t>
      </w:r>
      <w:r w:rsidRPr="00335D13">
        <w:rPr>
          <w:rFonts w:hint="eastAsia"/>
        </w:rPr>
        <w:t>）：</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内容：骨骺损伤临床表现和诊断；骨骺损伤辩证论治。</w:t>
      </w:r>
    </w:p>
    <w:p w:rsidR="0076364C" w:rsidRPr="00335D13" w:rsidRDefault="0076364C" w:rsidP="0076364C">
      <w:r w:rsidRPr="00335D13">
        <w:rPr>
          <w:rFonts w:hint="eastAsia"/>
        </w:rPr>
        <w:t>（</w:t>
      </w:r>
      <w:r w:rsidRPr="00335D13">
        <w:rPr>
          <w:rFonts w:hint="eastAsia"/>
        </w:rPr>
        <w:t>15</w:t>
      </w:r>
      <w:r w:rsidRPr="00335D13">
        <w:rPr>
          <w:rFonts w:hint="eastAsia"/>
        </w:rPr>
        <w:t>）第</w:t>
      </w:r>
      <w:r w:rsidRPr="00335D13">
        <w:rPr>
          <w:rFonts w:hint="eastAsia"/>
        </w:rPr>
        <w:t>15</w:t>
      </w:r>
      <w:r w:rsidRPr="00335D13">
        <w:rPr>
          <w:rFonts w:hint="eastAsia"/>
        </w:rPr>
        <w:t>学时：关节稳定性的维持及脱位的病因病机；</w:t>
      </w:r>
      <w:r w:rsidRPr="00335D13">
        <w:rPr>
          <w:rFonts w:hint="eastAsia"/>
        </w:rPr>
        <w:t>1</w:t>
      </w:r>
      <w:r w:rsidRPr="00335D13">
        <w:rPr>
          <w:rFonts w:hint="eastAsia"/>
        </w:rPr>
        <w:t>学时，</w:t>
      </w:r>
      <w:r w:rsidRPr="00335D13">
        <w:rPr>
          <w:rFonts w:hint="eastAsia"/>
        </w:rPr>
        <w:t>13</w:t>
      </w:r>
      <w:r w:rsidRPr="00335D13">
        <w:rPr>
          <w:rFonts w:hint="eastAsia"/>
        </w:rPr>
        <w:t>分钟</w:t>
      </w:r>
    </w:p>
    <w:p w:rsidR="0076364C" w:rsidRPr="00335D13" w:rsidRDefault="0076364C" w:rsidP="0076364C">
      <w:r w:rsidRPr="00335D13">
        <w:rPr>
          <w:rFonts w:hint="eastAsia"/>
        </w:rPr>
        <w:t>内容：关节稳定性的维持：骨骼、韧带、肌肉</w:t>
      </w:r>
    </w:p>
    <w:p w:rsidR="0076364C" w:rsidRPr="00335D13" w:rsidRDefault="0076364C" w:rsidP="0076364C">
      <w:r w:rsidRPr="00335D13">
        <w:rPr>
          <w:rFonts w:hint="eastAsia"/>
        </w:rPr>
        <w:t>（</w:t>
      </w:r>
      <w:r w:rsidRPr="00335D13">
        <w:rPr>
          <w:rFonts w:hint="eastAsia"/>
        </w:rPr>
        <w:t>16</w:t>
      </w:r>
      <w:r w:rsidRPr="00335D13">
        <w:rPr>
          <w:rFonts w:hint="eastAsia"/>
        </w:rPr>
        <w:t>）第</w:t>
      </w:r>
      <w:r w:rsidRPr="00335D13">
        <w:rPr>
          <w:rFonts w:hint="eastAsia"/>
        </w:rPr>
        <w:t>16</w:t>
      </w:r>
      <w:r w:rsidRPr="00335D13">
        <w:rPr>
          <w:rFonts w:hint="eastAsia"/>
        </w:rPr>
        <w:t>学时：脱位的分类；</w:t>
      </w:r>
      <w:r w:rsidRPr="00335D13">
        <w:rPr>
          <w:rFonts w:hint="eastAsia"/>
        </w:rPr>
        <w:t>1</w:t>
      </w:r>
      <w:r w:rsidRPr="00335D13">
        <w:rPr>
          <w:rFonts w:hint="eastAsia"/>
        </w:rPr>
        <w:t>学时；</w:t>
      </w:r>
      <w:r w:rsidRPr="00335D13">
        <w:rPr>
          <w:rFonts w:hint="eastAsia"/>
        </w:rPr>
        <w:t>8</w:t>
      </w:r>
      <w:r w:rsidRPr="00335D13">
        <w:rPr>
          <w:rFonts w:hint="eastAsia"/>
        </w:rPr>
        <w:t>分钟</w:t>
      </w:r>
    </w:p>
    <w:p w:rsidR="0076364C" w:rsidRPr="00335D13" w:rsidRDefault="0076364C" w:rsidP="0076364C">
      <w:r w:rsidRPr="00335D13">
        <w:rPr>
          <w:rFonts w:hint="eastAsia"/>
        </w:rPr>
        <w:t>内容：脱位的分类：外伤性脱位、病理性脱位、习惯性脱位</w:t>
      </w:r>
    </w:p>
    <w:p w:rsidR="0076364C" w:rsidRPr="00335D13" w:rsidRDefault="0076364C" w:rsidP="0076364C">
      <w:r w:rsidRPr="00335D13">
        <w:rPr>
          <w:rFonts w:hint="eastAsia"/>
        </w:rPr>
        <w:t>（</w:t>
      </w:r>
      <w:r w:rsidRPr="00335D13">
        <w:rPr>
          <w:rFonts w:hint="eastAsia"/>
        </w:rPr>
        <w:t>17</w:t>
      </w:r>
      <w:r w:rsidRPr="00335D13">
        <w:rPr>
          <w:rFonts w:hint="eastAsia"/>
        </w:rPr>
        <w:t>）第</w:t>
      </w:r>
      <w:r w:rsidRPr="00335D13">
        <w:rPr>
          <w:rFonts w:hint="eastAsia"/>
        </w:rPr>
        <w:t>17</w:t>
      </w:r>
      <w:r w:rsidRPr="00335D13">
        <w:rPr>
          <w:rFonts w:hint="eastAsia"/>
        </w:rPr>
        <w:t>学时：脱位的诊断；</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内容：脱位的诊断：一般症状、特有体征、影像学检查、诊断</w:t>
      </w:r>
    </w:p>
    <w:p w:rsidR="0076364C" w:rsidRPr="00335D13" w:rsidRDefault="0076364C" w:rsidP="0076364C">
      <w:r w:rsidRPr="00335D13">
        <w:rPr>
          <w:rFonts w:hint="eastAsia"/>
        </w:rPr>
        <w:t>（</w:t>
      </w:r>
      <w:r w:rsidRPr="00335D13">
        <w:rPr>
          <w:rFonts w:hint="eastAsia"/>
        </w:rPr>
        <w:t>18</w:t>
      </w:r>
      <w:r w:rsidRPr="00335D13">
        <w:rPr>
          <w:rFonts w:hint="eastAsia"/>
        </w:rPr>
        <w:t>）第</w:t>
      </w:r>
      <w:r w:rsidRPr="00335D13">
        <w:rPr>
          <w:rFonts w:hint="eastAsia"/>
        </w:rPr>
        <w:t>18</w:t>
      </w:r>
      <w:r w:rsidRPr="00335D13">
        <w:rPr>
          <w:rFonts w:hint="eastAsia"/>
        </w:rPr>
        <w:t>学时：脱位的并发症；</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内容：脱位的并发症：早期并发症，晚期并发症</w:t>
      </w:r>
    </w:p>
    <w:p w:rsidR="0076364C" w:rsidRPr="00335D13" w:rsidRDefault="0076364C" w:rsidP="0076364C">
      <w:r w:rsidRPr="00335D13">
        <w:rPr>
          <w:rFonts w:hint="eastAsia"/>
        </w:rPr>
        <w:t>（</w:t>
      </w:r>
      <w:r w:rsidRPr="00335D13">
        <w:rPr>
          <w:rFonts w:hint="eastAsia"/>
        </w:rPr>
        <w:t>19</w:t>
      </w:r>
      <w:r w:rsidRPr="00335D13">
        <w:rPr>
          <w:rFonts w:hint="eastAsia"/>
        </w:rPr>
        <w:t>）第</w:t>
      </w:r>
      <w:r w:rsidRPr="00335D13">
        <w:rPr>
          <w:rFonts w:hint="eastAsia"/>
        </w:rPr>
        <w:t>19</w:t>
      </w:r>
      <w:r w:rsidRPr="00335D13">
        <w:rPr>
          <w:rFonts w:hint="eastAsia"/>
        </w:rPr>
        <w:t>学时：脱位的治疗（</w:t>
      </w:r>
      <w:r w:rsidRPr="00335D13">
        <w:rPr>
          <w:rFonts w:hint="eastAsia"/>
        </w:rPr>
        <w:t>1</w:t>
      </w:r>
      <w:r w:rsidRPr="00335D13">
        <w:rPr>
          <w:rFonts w:hint="eastAsia"/>
        </w:rPr>
        <w:t>）；</w:t>
      </w:r>
      <w:r w:rsidRPr="00335D13">
        <w:rPr>
          <w:rFonts w:hint="eastAsia"/>
        </w:rPr>
        <w:t>1</w:t>
      </w:r>
      <w:r w:rsidRPr="00335D13">
        <w:rPr>
          <w:rFonts w:hint="eastAsia"/>
        </w:rPr>
        <w:t>学时；</w:t>
      </w:r>
      <w:r w:rsidRPr="00335D13">
        <w:rPr>
          <w:rFonts w:hint="eastAsia"/>
        </w:rPr>
        <w:t>12</w:t>
      </w:r>
      <w:r w:rsidRPr="00335D13">
        <w:rPr>
          <w:rFonts w:hint="eastAsia"/>
        </w:rPr>
        <w:t>分钟</w:t>
      </w:r>
    </w:p>
    <w:p w:rsidR="0076364C" w:rsidRPr="00335D13" w:rsidRDefault="0076364C" w:rsidP="0076364C">
      <w:r w:rsidRPr="00335D13">
        <w:rPr>
          <w:rFonts w:hint="eastAsia"/>
        </w:rPr>
        <w:t>内容：新鲜外伤性关节脱位的治疗</w:t>
      </w:r>
    </w:p>
    <w:p w:rsidR="0076364C" w:rsidRPr="00335D13" w:rsidRDefault="0076364C" w:rsidP="0076364C">
      <w:r w:rsidRPr="00335D13">
        <w:rPr>
          <w:rFonts w:hint="eastAsia"/>
        </w:rPr>
        <w:t>（</w:t>
      </w:r>
      <w:r w:rsidRPr="00335D13">
        <w:rPr>
          <w:rFonts w:hint="eastAsia"/>
        </w:rPr>
        <w:t>20</w:t>
      </w:r>
      <w:r w:rsidRPr="00335D13">
        <w:rPr>
          <w:rFonts w:hint="eastAsia"/>
        </w:rPr>
        <w:t>）第</w:t>
      </w:r>
      <w:r w:rsidRPr="00335D13">
        <w:rPr>
          <w:rFonts w:hint="eastAsia"/>
        </w:rPr>
        <w:t>20</w:t>
      </w:r>
      <w:r w:rsidRPr="00335D13">
        <w:rPr>
          <w:rFonts w:hint="eastAsia"/>
        </w:rPr>
        <w:t>学时：脱位的治疗（</w:t>
      </w:r>
      <w:r w:rsidRPr="00335D13">
        <w:rPr>
          <w:rFonts w:hint="eastAsia"/>
        </w:rPr>
        <w:t>2</w:t>
      </w:r>
      <w:r w:rsidRPr="00335D13">
        <w:rPr>
          <w:rFonts w:hint="eastAsia"/>
        </w:rPr>
        <w:t>）；</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r w:rsidRPr="00335D13">
        <w:rPr>
          <w:rFonts w:hint="eastAsia"/>
        </w:rPr>
        <w:t>内容：陈旧性外伤性关节脱位的治疗</w:t>
      </w:r>
    </w:p>
    <w:p w:rsidR="0076364C" w:rsidRPr="00335D13" w:rsidRDefault="0076364C" w:rsidP="0076364C"/>
    <w:p w:rsidR="0076364C" w:rsidRPr="00335D13" w:rsidRDefault="0076364C" w:rsidP="0076364C">
      <w:r w:rsidRPr="00335D13">
        <w:rPr>
          <w:rFonts w:hint="eastAsia"/>
        </w:rPr>
        <w:t xml:space="preserve">3.3 </w:t>
      </w:r>
      <w:r w:rsidRPr="00335D13">
        <w:rPr>
          <w:rFonts w:hint="eastAsia"/>
        </w:rPr>
        <w:t>《中医筋伤学》根据教学大纲要求，拍摄和制作</w:t>
      </w:r>
      <w:r w:rsidRPr="00335D13">
        <w:rPr>
          <w:rFonts w:hint="eastAsia"/>
        </w:rPr>
        <w:t>16</w:t>
      </w:r>
      <w:r w:rsidRPr="00335D13">
        <w:rPr>
          <w:rFonts w:hint="eastAsia"/>
        </w:rPr>
        <w:t>学时共</w:t>
      </w:r>
      <w:r w:rsidRPr="00335D13">
        <w:rPr>
          <w:rFonts w:hint="eastAsia"/>
        </w:rPr>
        <w:t>240</w:t>
      </w:r>
      <w:r w:rsidRPr="00335D13">
        <w:rPr>
          <w:rFonts w:hint="eastAsia"/>
        </w:rPr>
        <w:t>分钟，总时长不超过</w:t>
      </w:r>
      <w:r w:rsidRPr="00335D13">
        <w:rPr>
          <w:rFonts w:hint="eastAsia"/>
        </w:rPr>
        <w:t>320</w:t>
      </w:r>
      <w:r w:rsidRPr="00335D13">
        <w:rPr>
          <w:rFonts w:hint="eastAsia"/>
        </w:rPr>
        <w:t>分钟，含部分动画，具体包括：</w:t>
      </w:r>
    </w:p>
    <w:p w:rsidR="0076364C" w:rsidRPr="00335D13" w:rsidRDefault="0076364C" w:rsidP="0076364C">
      <w:r w:rsidRPr="00335D13">
        <w:rPr>
          <w:rFonts w:hint="eastAsia"/>
        </w:rPr>
        <w:t>第一单元</w:t>
      </w:r>
      <w:r w:rsidRPr="00335D13">
        <w:rPr>
          <w:rFonts w:hint="eastAsia"/>
        </w:rPr>
        <w:t xml:space="preserve">  </w:t>
      </w:r>
      <w:r w:rsidRPr="00335D13">
        <w:rPr>
          <w:rFonts w:hint="eastAsia"/>
        </w:rPr>
        <w:t>筋伤学概论（</w:t>
      </w:r>
      <w:r w:rsidRPr="00335D13">
        <w:rPr>
          <w:rFonts w:hint="eastAsia"/>
        </w:rPr>
        <w:t xml:space="preserve">3 </w:t>
      </w:r>
      <w:r w:rsidRPr="00335D13">
        <w:rPr>
          <w:rFonts w:hint="eastAsia"/>
        </w:rPr>
        <w:t>学时，</w:t>
      </w:r>
      <w:r w:rsidRPr="00335D13">
        <w:rPr>
          <w:rFonts w:hint="eastAsia"/>
        </w:rPr>
        <w:t xml:space="preserve">15 </w:t>
      </w:r>
      <w:r w:rsidRPr="00335D13">
        <w:rPr>
          <w:rFonts w:hint="eastAsia"/>
        </w:rPr>
        <w:t>分钟</w:t>
      </w:r>
      <w:r w:rsidRPr="00335D13">
        <w:rPr>
          <w:rFonts w:hint="eastAsia"/>
        </w:rPr>
        <w:t>/</w:t>
      </w:r>
      <w:r w:rsidRPr="00335D13">
        <w:rPr>
          <w:rFonts w:hint="eastAsia"/>
        </w:rPr>
        <w:t>学时）</w:t>
      </w:r>
    </w:p>
    <w:p w:rsidR="0076364C" w:rsidRPr="00335D13" w:rsidRDefault="0076364C" w:rsidP="0076364C">
      <w:r w:rsidRPr="00335D13">
        <w:rPr>
          <w:rFonts w:hint="eastAsia"/>
        </w:rPr>
        <w:t>1</w:t>
      </w:r>
      <w:r w:rsidRPr="00335D13">
        <w:rPr>
          <w:rFonts w:hint="eastAsia"/>
        </w:rPr>
        <w:t>、中医筋伤学的发展概况、中医筋伤学范围、分类及病因病机（</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2</w:t>
      </w:r>
      <w:r w:rsidRPr="00335D13">
        <w:rPr>
          <w:rFonts w:hint="eastAsia"/>
        </w:rPr>
        <w:t>、筋伤的治疗——药物疗法（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3</w:t>
      </w:r>
      <w:r w:rsidRPr="00335D13">
        <w:rPr>
          <w:rFonts w:hint="eastAsia"/>
        </w:rPr>
        <w:t>、筋伤的治疗——理筋手法（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第二单元</w:t>
      </w:r>
      <w:r w:rsidRPr="00335D13">
        <w:rPr>
          <w:rFonts w:hint="eastAsia"/>
        </w:rPr>
        <w:t xml:space="preserve">  </w:t>
      </w:r>
      <w:r w:rsidRPr="00335D13">
        <w:rPr>
          <w:rFonts w:hint="eastAsia"/>
        </w:rPr>
        <w:t>各部位筋伤（</w:t>
      </w:r>
      <w:r w:rsidRPr="00335D13">
        <w:rPr>
          <w:rFonts w:hint="eastAsia"/>
        </w:rPr>
        <w:t xml:space="preserve">13 </w:t>
      </w:r>
      <w:r w:rsidRPr="00335D13">
        <w:rPr>
          <w:rFonts w:hint="eastAsia"/>
        </w:rPr>
        <w:t>学时，</w:t>
      </w:r>
      <w:r w:rsidRPr="00335D13">
        <w:rPr>
          <w:rFonts w:hint="eastAsia"/>
        </w:rPr>
        <w:t xml:space="preserve">15 </w:t>
      </w:r>
      <w:r w:rsidRPr="00335D13">
        <w:rPr>
          <w:rFonts w:hint="eastAsia"/>
        </w:rPr>
        <w:t>分钟</w:t>
      </w:r>
      <w:r w:rsidRPr="00335D13">
        <w:rPr>
          <w:rFonts w:hint="eastAsia"/>
        </w:rPr>
        <w:t>/</w:t>
      </w:r>
      <w:r w:rsidRPr="00335D13">
        <w:rPr>
          <w:rFonts w:hint="eastAsia"/>
        </w:rPr>
        <w:t>学时）</w:t>
      </w:r>
      <w:r w:rsidRPr="00335D13">
        <w:rPr>
          <w:rFonts w:hint="eastAsia"/>
        </w:rPr>
        <w:t xml:space="preserve"> </w:t>
      </w:r>
    </w:p>
    <w:p w:rsidR="0076364C" w:rsidRPr="00335D13" w:rsidRDefault="0076364C" w:rsidP="0076364C">
      <w:r w:rsidRPr="00335D13">
        <w:rPr>
          <w:rFonts w:hint="eastAsia"/>
        </w:rPr>
        <w:t>（一）躯干部筋伤（</w:t>
      </w:r>
      <w:r w:rsidRPr="00335D13">
        <w:rPr>
          <w:rFonts w:hint="eastAsia"/>
        </w:rPr>
        <w:t xml:space="preserve">3 </w:t>
      </w:r>
      <w:r w:rsidRPr="00335D13">
        <w:rPr>
          <w:rFonts w:hint="eastAsia"/>
        </w:rPr>
        <w:t>学时，</w:t>
      </w:r>
      <w:r w:rsidRPr="00335D13">
        <w:rPr>
          <w:rFonts w:hint="eastAsia"/>
        </w:rPr>
        <w:t xml:space="preserve">15 </w:t>
      </w:r>
      <w:r w:rsidRPr="00335D13">
        <w:rPr>
          <w:rFonts w:hint="eastAsia"/>
        </w:rPr>
        <w:t>分钟</w:t>
      </w:r>
      <w:r w:rsidRPr="00335D13">
        <w:rPr>
          <w:rFonts w:hint="eastAsia"/>
        </w:rPr>
        <w:t>/</w:t>
      </w:r>
      <w:r w:rsidRPr="00335D13">
        <w:rPr>
          <w:rFonts w:hint="eastAsia"/>
        </w:rPr>
        <w:t>学时）</w:t>
      </w:r>
    </w:p>
    <w:p w:rsidR="0076364C" w:rsidRPr="00335D13" w:rsidRDefault="0076364C" w:rsidP="0076364C">
      <w:r w:rsidRPr="00335D13">
        <w:rPr>
          <w:rFonts w:hint="eastAsia"/>
        </w:rPr>
        <w:t>1</w:t>
      </w:r>
      <w:r w:rsidRPr="00335D13">
        <w:rPr>
          <w:rFonts w:hint="eastAsia"/>
        </w:rPr>
        <w:t>、颈部筋伤：颈椎病的定义、病因病理、临床表现、诊断和治疗，突出中医特色治疗，如外用药、手法。（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2</w:t>
      </w:r>
      <w:r w:rsidRPr="00335D13">
        <w:rPr>
          <w:rFonts w:hint="eastAsia"/>
        </w:rPr>
        <w:t>、腰骶部筋伤：</w:t>
      </w:r>
    </w:p>
    <w:p w:rsidR="0076364C" w:rsidRPr="00335D13" w:rsidRDefault="0076364C" w:rsidP="0076364C">
      <w:r w:rsidRPr="00335D13">
        <w:rPr>
          <w:rFonts w:hint="eastAsia"/>
        </w:rPr>
        <w:t>（</w:t>
      </w:r>
      <w:r w:rsidRPr="00335D13">
        <w:rPr>
          <w:rFonts w:hint="eastAsia"/>
        </w:rPr>
        <w:t>1</w:t>
      </w:r>
      <w:r w:rsidRPr="00335D13">
        <w:rPr>
          <w:rFonts w:hint="eastAsia"/>
        </w:rPr>
        <w:t>）腰肌劳损、腰三横突综合征的定义、病因病理、临床表现、诊断和治疗，突出中医特色治疗，如外用药、手法。（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w:t>
      </w:r>
      <w:r w:rsidRPr="00335D13">
        <w:rPr>
          <w:rFonts w:hint="eastAsia"/>
        </w:rPr>
        <w:t>2</w:t>
      </w:r>
      <w:r w:rsidRPr="00335D13">
        <w:rPr>
          <w:rFonts w:hint="eastAsia"/>
        </w:rPr>
        <w:t>）腰椎间盘突出症的定义、病因病理、临床表现、诊断和治疗，突出中医特色治疗，如外用药、手法。（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（二）上肢筋伤（</w:t>
      </w:r>
      <w:r w:rsidRPr="00335D13">
        <w:rPr>
          <w:rFonts w:hint="eastAsia"/>
        </w:rPr>
        <w:t xml:space="preserve">3 </w:t>
      </w:r>
      <w:r w:rsidRPr="00335D13">
        <w:rPr>
          <w:rFonts w:hint="eastAsia"/>
        </w:rPr>
        <w:t>学时，</w:t>
      </w:r>
      <w:r w:rsidRPr="00335D13">
        <w:rPr>
          <w:rFonts w:hint="eastAsia"/>
        </w:rPr>
        <w:t xml:space="preserve">15 </w:t>
      </w:r>
      <w:r w:rsidRPr="00335D13">
        <w:rPr>
          <w:rFonts w:hint="eastAsia"/>
        </w:rPr>
        <w:t>分钟</w:t>
      </w:r>
      <w:r w:rsidRPr="00335D13">
        <w:rPr>
          <w:rFonts w:hint="eastAsia"/>
        </w:rPr>
        <w:t>/</w:t>
      </w:r>
      <w:r w:rsidRPr="00335D13">
        <w:rPr>
          <w:rFonts w:hint="eastAsia"/>
        </w:rPr>
        <w:t>学时）</w:t>
      </w:r>
    </w:p>
    <w:p w:rsidR="0076364C" w:rsidRPr="00335D13" w:rsidRDefault="0076364C" w:rsidP="0076364C">
      <w:r w:rsidRPr="00335D13">
        <w:rPr>
          <w:rFonts w:hint="eastAsia"/>
        </w:rPr>
        <w:t>1</w:t>
      </w:r>
      <w:r w:rsidRPr="00335D13">
        <w:rPr>
          <w:rFonts w:hint="eastAsia"/>
        </w:rPr>
        <w:t>、肩与上臂筋伤：肩周炎的定义、病因病理、临床表现、诊断和治疗，突出中医特色治疗，如外用药、手法。（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2</w:t>
      </w:r>
      <w:r w:rsidRPr="00335D13">
        <w:rPr>
          <w:rFonts w:hint="eastAsia"/>
        </w:rPr>
        <w:t>、肘部筋伤：肱骨外上髁炎的定义、病因病理、临床表现、诊断和治疗，突出中医特色治疗，如外用药、手法。（</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lastRenderedPageBreak/>
        <w:t>3</w:t>
      </w:r>
      <w:r w:rsidRPr="00335D13">
        <w:rPr>
          <w:rFonts w:hint="eastAsia"/>
        </w:rPr>
        <w:t>、腕部筋伤：腕管综合征的定义、病因病理、临床表现、诊断和治疗，突出中医特色治疗，如外用药、手法及针刀。（</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（三）下肢筋伤（</w:t>
      </w:r>
      <w:r w:rsidRPr="00335D13">
        <w:rPr>
          <w:rFonts w:hint="eastAsia"/>
        </w:rPr>
        <w:t xml:space="preserve">2 </w:t>
      </w:r>
      <w:r w:rsidRPr="00335D13">
        <w:rPr>
          <w:rFonts w:hint="eastAsia"/>
        </w:rPr>
        <w:t>学时，</w:t>
      </w:r>
      <w:r w:rsidRPr="00335D13">
        <w:rPr>
          <w:rFonts w:hint="eastAsia"/>
        </w:rPr>
        <w:t xml:space="preserve">15 </w:t>
      </w:r>
      <w:r w:rsidRPr="00335D13">
        <w:rPr>
          <w:rFonts w:hint="eastAsia"/>
        </w:rPr>
        <w:t>分钟</w:t>
      </w:r>
      <w:r w:rsidRPr="00335D13">
        <w:rPr>
          <w:rFonts w:hint="eastAsia"/>
        </w:rPr>
        <w:t>/</w:t>
      </w:r>
      <w:r w:rsidRPr="00335D13">
        <w:rPr>
          <w:rFonts w:hint="eastAsia"/>
        </w:rPr>
        <w:t>学时）</w:t>
      </w:r>
    </w:p>
    <w:p w:rsidR="0076364C" w:rsidRPr="00335D13" w:rsidRDefault="0076364C" w:rsidP="0076364C">
      <w:r w:rsidRPr="00335D13">
        <w:rPr>
          <w:rFonts w:hint="eastAsia"/>
        </w:rPr>
        <w:t>1</w:t>
      </w:r>
      <w:r w:rsidRPr="00335D13">
        <w:rPr>
          <w:rFonts w:hint="eastAsia"/>
        </w:rPr>
        <w:t>、髋及大腿部筋伤：梨状肌综合征的定义、病因病理、临床表现、诊断和治疗，突出中医特色治疗，如外用药、手法及针刀。（</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2</w:t>
      </w:r>
      <w:r w:rsidRPr="00335D13">
        <w:rPr>
          <w:rFonts w:hint="eastAsia"/>
        </w:rPr>
        <w:t>、踝及足部损伤：跟痛症的定义、病因病理、临床表现、诊断和治疗，突出中医特色治疗，如外用药、手法及针刀。（</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（四）其他筋伤（</w:t>
      </w:r>
      <w:r w:rsidRPr="00335D13">
        <w:rPr>
          <w:rFonts w:hint="eastAsia"/>
        </w:rPr>
        <w:t xml:space="preserve">5 </w:t>
      </w:r>
      <w:r w:rsidRPr="00335D13">
        <w:rPr>
          <w:rFonts w:hint="eastAsia"/>
        </w:rPr>
        <w:t>学时，</w:t>
      </w:r>
      <w:r w:rsidRPr="00335D13">
        <w:rPr>
          <w:rFonts w:hint="eastAsia"/>
        </w:rPr>
        <w:t xml:space="preserve">15 </w:t>
      </w:r>
      <w:r w:rsidRPr="00335D13">
        <w:rPr>
          <w:rFonts w:hint="eastAsia"/>
        </w:rPr>
        <w:t>分钟</w:t>
      </w:r>
      <w:r w:rsidRPr="00335D13">
        <w:rPr>
          <w:rFonts w:hint="eastAsia"/>
        </w:rPr>
        <w:t>/</w:t>
      </w:r>
      <w:r w:rsidRPr="00335D13">
        <w:rPr>
          <w:rFonts w:hint="eastAsia"/>
        </w:rPr>
        <w:t>学时）</w:t>
      </w:r>
    </w:p>
    <w:p w:rsidR="0076364C" w:rsidRPr="00335D13" w:rsidRDefault="0076364C" w:rsidP="0076364C">
      <w:r w:rsidRPr="00335D13">
        <w:rPr>
          <w:rFonts w:hint="eastAsia"/>
        </w:rPr>
        <w:t>1</w:t>
      </w:r>
      <w:r w:rsidRPr="00335D13">
        <w:rPr>
          <w:rFonts w:hint="eastAsia"/>
        </w:rPr>
        <w:t>、骨错缝、筋出槽的基本概念、病因病机、临床表现、诊断以及辩证论证。（</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2</w:t>
      </w:r>
      <w:r w:rsidRPr="00335D13">
        <w:rPr>
          <w:rFonts w:hint="eastAsia"/>
        </w:rPr>
        <w:t>、颈部小关节错缝的定义、病因病理、临床表现、诊断和治疗，突出整脊手法治疗。（</w:t>
      </w:r>
      <w:r w:rsidRPr="00335D13">
        <w:rPr>
          <w:rFonts w:hint="eastAsia"/>
        </w:rPr>
        <w:t xml:space="preserve">1 </w:t>
      </w:r>
      <w:r w:rsidRPr="00335D13">
        <w:rPr>
          <w:rFonts w:hint="eastAsia"/>
        </w:rPr>
        <w:t>学时，</w:t>
      </w:r>
      <w:r w:rsidRPr="00335D13">
        <w:rPr>
          <w:rFonts w:hint="eastAsia"/>
        </w:rPr>
        <w:t>15</w:t>
      </w:r>
      <w:r w:rsidRPr="00335D13">
        <w:rPr>
          <w:rFonts w:hint="eastAsia"/>
        </w:rPr>
        <w:t>分钟）</w:t>
      </w:r>
    </w:p>
    <w:p w:rsidR="0076364C" w:rsidRPr="00335D13" w:rsidRDefault="0076364C" w:rsidP="0076364C">
      <w:r w:rsidRPr="00335D13">
        <w:rPr>
          <w:rFonts w:hint="eastAsia"/>
        </w:rPr>
        <w:t>3</w:t>
      </w:r>
      <w:r w:rsidRPr="00335D13">
        <w:rPr>
          <w:rFonts w:hint="eastAsia"/>
        </w:rPr>
        <w:t>、胸背部小关节错缝的定义、病因病理、临床表现、诊断和治疗，突出整脊手法治疗。（</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4</w:t>
      </w:r>
      <w:r w:rsidRPr="00335D13">
        <w:rPr>
          <w:rFonts w:hint="eastAsia"/>
        </w:rPr>
        <w:t>、腰部部小关节错缝的定义、病因病理、临床表现、诊断和治疗，突出整脊手法治疗。（</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r w:rsidRPr="00335D13">
        <w:rPr>
          <w:rFonts w:hint="eastAsia"/>
        </w:rPr>
        <w:t>5</w:t>
      </w:r>
      <w:r w:rsidRPr="00335D13">
        <w:rPr>
          <w:rFonts w:hint="eastAsia"/>
        </w:rPr>
        <w:t>、皮神经卡压综合征的定义、病因病理、临床表现、诊断和治疗，突出中医特色治疗。（</w:t>
      </w:r>
      <w:r w:rsidRPr="00335D13">
        <w:rPr>
          <w:rFonts w:hint="eastAsia"/>
        </w:rPr>
        <w:t xml:space="preserve">1 </w:t>
      </w:r>
      <w:r w:rsidRPr="00335D13">
        <w:rPr>
          <w:rFonts w:hint="eastAsia"/>
        </w:rPr>
        <w:t>学时，</w:t>
      </w:r>
      <w:r w:rsidRPr="00335D13">
        <w:rPr>
          <w:rFonts w:hint="eastAsia"/>
        </w:rPr>
        <w:t xml:space="preserve">15 </w:t>
      </w:r>
      <w:r w:rsidRPr="00335D13">
        <w:rPr>
          <w:rFonts w:hint="eastAsia"/>
        </w:rPr>
        <w:t>分钟）</w:t>
      </w:r>
    </w:p>
    <w:p w:rsidR="0076364C" w:rsidRPr="00335D13" w:rsidRDefault="0076364C" w:rsidP="0076364C"/>
    <w:p w:rsidR="0076364C" w:rsidRPr="00335D13" w:rsidRDefault="0076364C" w:rsidP="0076364C">
      <w:r w:rsidRPr="00335D13">
        <w:rPr>
          <w:rFonts w:hint="eastAsia"/>
        </w:rPr>
        <w:t xml:space="preserve">3.4 </w:t>
      </w:r>
      <w:r w:rsidRPr="00335D13">
        <w:rPr>
          <w:rFonts w:hint="eastAsia"/>
        </w:rPr>
        <w:t>《南少林功法易筋经功法》根据教学大纲要求，拍摄和制作</w:t>
      </w:r>
      <w:r w:rsidRPr="00335D13">
        <w:rPr>
          <w:rFonts w:hint="eastAsia"/>
        </w:rPr>
        <w:t>16</w:t>
      </w:r>
      <w:r w:rsidRPr="00335D13">
        <w:rPr>
          <w:rFonts w:hint="eastAsia"/>
        </w:rPr>
        <w:t>学时共</w:t>
      </w:r>
      <w:r w:rsidRPr="00335D13">
        <w:rPr>
          <w:rFonts w:hint="eastAsia"/>
        </w:rPr>
        <w:t>240</w:t>
      </w:r>
      <w:r w:rsidRPr="00335D13">
        <w:rPr>
          <w:rFonts w:hint="eastAsia"/>
        </w:rPr>
        <w:t>分钟，总时长不超过</w:t>
      </w:r>
      <w:r w:rsidRPr="00335D13">
        <w:rPr>
          <w:rFonts w:hint="eastAsia"/>
        </w:rPr>
        <w:t>320</w:t>
      </w:r>
      <w:r w:rsidRPr="00335D13">
        <w:rPr>
          <w:rFonts w:hint="eastAsia"/>
        </w:rPr>
        <w:t>分钟，其中部分章节为外景拍摄，并含部分动画，具体包括：</w:t>
      </w:r>
    </w:p>
    <w:p w:rsidR="0076364C" w:rsidRPr="00335D13" w:rsidRDefault="0076364C" w:rsidP="0076364C">
      <w:r w:rsidRPr="00335D13">
        <w:rPr>
          <w:rFonts w:hint="eastAsia"/>
        </w:rPr>
        <w:t>第一节</w:t>
      </w:r>
      <w:r w:rsidRPr="00335D13">
        <w:rPr>
          <w:rFonts w:hint="eastAsia"/>
        </w:rPr>
        <w:t xml:space="preserve">  </w:t>
      </w:r>
      <w:r w:rsidRPr="00335D13">
        <w:rPr>
          <w:rFonts w:hint="eastAsia"/>
        </w:rPr>
        <w:t>南少林易筋经</w:t>
      </w:r>
      <w:r w:rsidRPr="00335D13">
        <w:rPr>
          <w:rFonts w:hint="eastAsia"/>
        </w:rPr>
        <w:t xml:space="preserve"> 1</w:t>
      </w:r>
      <w:r w:rsidRPr="00335D13">
        <w:rPr>
          <w:rFonts w:hint="eastAsia"/>
        </w:rPr>
        <w:t>—</w:t>
      </w:r>
      <w:r w:rsidRPr="00335D13">
        <w:rPr>
          <w:rFonts w:hint="eastAsia"/>
        </w:rPr>
        <w:t>6</w:t>
      </w:r>
      <w:r w:rsidRPr="00335D13">
        <w:rPr>
          <w:rFonts w:hint="eastAsia"/>
        </w:rPr>
        <w:t>动作</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第二节</w:t>
      </w:r>
      <w:r w:rsidRPr="00335D13">
        <w:rPr>
          <w:rFonts w:hint="eastAsia"/>
        </w:rPr>
        <w:t xml:space="preserve">  </w:t>
      </w:r>
      <w:r w:rsidRPr="00335D13">
        <w:rPr>
          <w:rFonts w:hint="eastAsia"/>
        </w:rPr>
        <w:t>南少林易筋经</w:t>
      </w:r>
      <w:r w:rsidRPr="00335D13">
        <w:rPr>
          <w:rFonts w:hint="eastAsia"/>
        </w:rPr>
        <w:t xml:space="preserve"> 6</w:t>
      </w:r>
      <w:r w:rsidRPr="00335D13">
        <w:rPr>
          <w:rFonts w:hint="eastAsia"/>
        </w:rPr>
        <w:t>—</w:t>
      </w:r>
      <w:r w:rsidRPr="00335D13">
        <w:rPr>
          <w:rFonts w:hint="eastAsia"/>
        </w:rPr>
        <w:t>12</w:t>
      </w:r>
      <w:r w:rsidRPr="00335D13">
        <w:rPr>
          <w:rFonts w:hint="eastAsia"/>
        </w:rPr>
        <w:t>动作</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第三节</w:t>
      </w:r>
      <w:r w:rsidRPr="00335D13">
        <w:rPr>
          <w:rFonts w:hint="eastAsia"/>
        </w:rPr>
        <w:t xml:space="preserve">  </w:t>
      </w:r>
      <w:r w:rsidRPr="00335D13">
        <w:rPr>
          <w:rFonts w:hint="eastAsia"/>
        </w:rPr>
        <w:t>南少林易筋术</w:t>
      </w:r>
      <w:r w:rsidRPr="00335D13">
        <w:rPr>
          <w:rFonts w:hint="eastAsia"/>
        </w:rPr>
        <w:t xml:space="preserve"> 1</w:t>
      </w:r>
      <w:r w:rsidRPr="00335D13">
        <w:rPr>
          <w:rFonts w:hint="eastAsia"/>
        </w:rPr>
        <w:t>—</w:t>
      </w:r>
      <w:r w:rsidRPr="00335D13">
        <w:rPr>
          <w:rFonts w:hint="eastAsia"/>
        </w:rPr>
        <w:t>6</w:t>
      </w:r>
      <w:r w:rsidRPr="00335D13">
        <w:rPr>
          <w:rFonts w:hint="eastAsia"/>
        </w:rPr>
        <w:t>经筋</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第四节</w:t>
      </w:r>
      <w:r w:rsidRPr="00335D13">
        <w:rPr>
          <w:rFonts w:hint="eastAsia"/>
        </w:rPr>
        <w:t xml:space="preserve">  </w:t>
      </w:r>
      <w:r w:rsidRPr="00335D13">
        <w:rPr>
          <w:rFonts w:hint="eastAsia"/>
        </w:rPr>
        <w:t>南少林易筋术</w:t>
      </w:r>
      <w:r w:rsidRPr="00335D13">
        <w:rPr>
          <w:rFonts w:hint="eastAsia"/>
        </w:rPr>
        <w:t xml:space="preserve"> 6</w:t>
      </w:r>
      <w:r w:rsidRPr="00335D13">
        <w:rPr>
          <w:rFonts w:hint="eastAsia"/>
        </w:rPr>
        <w:t>—</w:t>
      </w:r>
      <w:r w:rsidRPr="00335D13">
        <w:rPr>
          <w:rFonts w:hint="eastAsia"/>
        </w:rPr>
        <w:t>12</w:t>
      </w:r>
      <w:r w:rsidRPr="00335D13">
        <w:rPr>
          <w:rFonts w:hint="eastAsia"/>
        </w:rPr>
        <w:t>经筋</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第五节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桩功</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第六节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静功</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第七节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动功</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第八节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十二形</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第九节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五行内壮功</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第十节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七星壮骨功</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第十一节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六兽功</w:t>
      </w:r>
      <w:r w:rsidRPr="00335D13">
        <w:rPr>
          <w:rFonts w:hint="eastAsia"/>
        </w:rPr>
        <w:t xml:space="preserve">  20</w:t>
      </w:r>
      <w:r w:rsidRPr="00335D13">
        <w:rPr>
          <w:rFonts w:hint="eastAsia"/>
        </w:rPr>
        <w:t>分钟</w:t>
      </w:r>
    </w:p>
    <w:p w:rsidR="0076364C" w:rsidRPr="00335D13" w:rsidRDefault="0076364C" w:rsidP="0076364C">
      <w:r w:rsidRPr="00335D13">
        <w:rPr>
          <w:rFonts w:hint="eastAsia"/>
        </w:rPr>
        <w:t>第十二节</w:t>
      </w:r>
      <w:r w:rsidRPr="00335D13">
        <w:rPr>
          <w:rFonts w:hint="eastAsia"/>
        </w:rPr>
        <w:t xml:space="preserve">  </w:t>
      </w:r>
      <w:r w:rsidRPr="00335D13">
        <w:rPr>
          <w:rFonts w:hint="eastAsia"/>
        </w:rPr>
        <w:t>南少林内功</w:t>
      </w:r>
      <w:r w:rsidRPr="00335D13">
        <w:rPr>
          <w:rFonts w:hint="eastAsia"/>
        </w:rPr>
        <w:t xml:space="preserve">    </w:t>
      </w:r>
      <w:r w:rsidRPr="00335D13">
        <w:rPr>
          <w:rFonts w:hint="eastAsia"/>
        </w:rPr>
        <w:t>八段锦</w:t>
      </w:r>
      <w:r w:rsidRPr="00335D13">
        <w:rPr>
          <w:rFonts w:hint="eastAsia"/>
        </w:rPr>
        <w:t xml:space="preserve">  20</w:t>
      </w:r>
      <w:r w:rsidRPr="00335D13">
        <w:rPr>
          <w:rFonts w:hint="eastAsia"/>
        </w:rPr>
        <w:t>分钟</w:t>
      </w:r>
    </w:p>
    <w:p w:rsidR="0076364C" w:rsidRPr="00335D13" w:rsidRDefault="0076364C" w:rsidP="0076364C"/>
    <w:p w:rsidR="0076364C" w:rsidRPr="00335D13" w:rsidRDefault="0076364C" w:rsidP="0076364C">
      <w:r w:rsidRPr="00335D13">
        <w:rPr>
          <w:rFonts w:hint="eastAsia"/>
        </w:rPr>
        <w:t xml:space="preserve">3.5 </w:t>
      </w:r>
      <w:r w:rsidRPr="00335D13">
        <w:rPr>
          <w:rFonts w:hint="eastAsia"/>
        </w:rPr>
        <w:t>《特发性脊柱侧弯手法、体位、支具矫正与康复训练》根据教学大纲要求，拍摄和制作</w:t>
      </w:r>
      <w:r w:rsidRPr="00335D13">
        <w:rPr>
          <w:rFonts w:hint="eastAsia"/>
        </w:rPr>
        <w:t>32</w:t>
      </w:r>
      <w:r w:rsidRPr="00335D13">
        <w:rPr>
          <w:rFonts w:hint="eastAsia"/>
        </w:rPr>
        <w:t>学时共</w:t>
      </w:r>
      <w:r w:rsidRPr="00335D13">
        <w:rPr>
          <w:rFonts w:hint="eastAsia"/>
        </w:rPr>
        <w:t>640</w:t>
      </w:r>
      <w:r w:rsidRPr="00335D13">
        <w:rPr>
          <w:rFonts w:hint="eastAsia"/>
        </w:rPr>
        <w:t>分钟，总时长不超过</w:t>
      </w:r>
      <w:r w:rsidRPr="00335D13">
        <w:t>650</w:t>
      </w:r>
      <w:r w:rsidRPr="00335D13">
        <w:rPr>
          <w:rFonts w:hint="eastAsia"/>
        </w:rPr>
        <w:t>分钟，拍摄地点为：泉州市（供应商报价需包含本项目实施完成期间产生的全部差旅费用）。具体包括：</w:t>
      </w:r>
    </w:p>
    <w:p w:rsidR="0076364C" w:rsidRPr="00335D13" w:rsidRDefault="0076364C" w:rsidP="0076364C">
      <w:r w:rsidRPr="00335D13">
        <w:rPr>
          <w:rFonts w:hint="eastAsia"/>
        </w:rPr>
        <w:t>1.</w:t>
      </w:r>
      <w:r w:rsidRPr="00335D13">
        <w:rPr>
          <w:rFonts w:hint="eastAsia"/>
        </w:rPr>
        <w:t>特发性脊柱侧弯的认知（</w:t>
      </w:r>
      <w:r w:rsidRPr="00335D13">
        <w:rPr>
          <w:rFonts w:hint="eastAsia"/>
        </w:rPr>
        <w:t>7</w:t>
      </w:r>
      <w:r w:rsidRPr="00335D13">
        <w:rPr>
          <w:rFonts w:hint="eastAsia"/>
        </w:rPr>
        <w:t>学时，</w:t>
      </w:r>
      <w:r w:rsidRPr="00335D13">
        <w:rPr>
          <w:rFonts w:hint="eastAsia"/>
        </w:rPr>
        <w:t>20</w:t>
      </w:r>
      <w:r w:rsidRPr="00335D13">
        <w:rPr>
          <w:rFonts w:hint="eastAsia"/>
        </w:rPr>
        <w:t>分钟</w:t>
      </w:r>
      <w:r w:rsidRPr="00335D13">
        <w:rPr>
          <w:rFonts w:hint="eastAsia"/>
        </w:rPr>
        <w:t>/</w:t>
      </w:r>
      <w:r w:rsidRPr="00335D13">
        <w:rPr>
          <w:rFonts w:hint="eastAsia"/>
        </w:rPr>
        <w:t>学时），包括：</w:t>
      </w:r>
    </w:p>
    <w:p w:rsidR="0076364C" w:rsidRPr="00335D13" w:rsidRDefault="0076364C" w:rsidP="0076364C">
      <w:r w:rsidRPr="00335D13">
        <w:rPr>
          <w:rFonts w:hint="eastAsia"/>
        </w:rPr>
        <w:t xml:space="preserve">  </w:t>
      </w:r>
      <w:r w:rsidRPr="00335D13">
        <w:rPr>
          <w:rFonts w:hint="eastAsia"/>
        </w:rPr>
        <w:t>脊柱侧弯的概念以及基本病理改变（</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脊柱侧弯的成因（</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脊柱侧弯分类（</w:t>
      </w:r>
      <w:r w:rsidRPr="00335D13">
        <w:rPr>
          <w:rFonts w:hint="eastAsia"/>
        </w:rPr>
        <w:t>1</w:t>
      </w:r>
      <w:r w:rsidRPr="00335D13">
        <w:rPr>
          <w:rFonts w:hint="eastAsia"/>
        </w:rPr>
        <w:t>学时）</w:t>
      </w:r>
    </w:p>
    <w:p w:rsidR="0076364C" w:rsidRPr="00335D13" w:rsidRDefault="0076364C" w:rsidP="0076364C">
      <w:r w:rsidRPr="00335D13">
        <w:rPr>
          <w:rFonts w:hint="eastAsia"/>
        </w:rPr>
        <w:lastRenderedPageBreak/>
        <w:t xml:space="preserve">  </w:t>
      </w:r>
      <w:r w:rsidRPr="00335D13">
        <w:rPr>
          <w:rFonts w:hint="eastAsia"/>
        </w:rPr>
        <w:t>如何检测脊柱侧弯（</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脊柱侧弯恶化的因素（</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脊柱侧弯手法治疗的疗效（</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脊柱侧弯相关腰腿痛与治疗（</w:t>
      </w:r>
      <w:r w:rsidRPr="00335D13">
        <w:rPr>
          <w:rFonts w:hint="eastAsia"/>
        </w:rPr>
        <w:t>1</w:t>
      </w:r>
      <w:r w:rsidRPr="00335D13">
        <w:rPr>
          <w:rFonts w:hint="eastAsia"/>
        </w:rPr>
        <w:t>学时）</w:t>
      </w:r>
    </w:p>
    <w:p w:rsidR="0076364C" w:rsidRPr="00335D13" w:rsidRDefault="0076364C" w:rsidP="0076364C">
      <w:r w:rsidRPr="00335D13">
        <w:rPr>
          <w:rFonts w:hint="eastAsia"/>
        </w:rPr>
        <w:t>2.</w:t>
      </w:r>
      <w:r w:rsidRPr="00335D13">
        <w:rPr>
          <w:rFonts w:hint="eastAsia"/>
        </w:rPr>
        <w:t>特发性脊柱侧弯手法矫正（</w:t>
      </w:r>
      <w:r w:rsidRPr="00335D13">
        <w:rPr>
          <w:rFonts w:hint="eastAsia"/>
        </w:rPr>
        <w:t>4</w:t>
      </w:r>
      <w:r w:rsidRPr="00335D13">
        <w:rPr>
          <w:rFonts w:hint="eastAsia"/>
        </w:rPr>
        <w:t>学时，</w:t>
      </w:r>
      <w:r w:rsidRPr="00335D13">
        <w:rPr>
          <w:rFonts w:hint="eastAsia"/>
        </w:rPr>
        <w:t>20</w:t>
      </w:r>
      <w:r w:rsidRPr="00335D13">
        <w:rPr>
          <w:rFonts w:hint="eastAsia"/>
        </w:rPr>
        <w:t>分钟</w:t>
      </w:r>
      <w:r w:rsidRPr="00335D13">
        <w:rPr>
          <w:rFonts w:hint="eastAsia"/>
        </w:rPr>
        <w:t>/</w:t>
      </w:r>
      <w:r w:rsidRPr="00335D13">
        <w:rPr>
          <w:rFonts w:hint="eastAsia"/>
        </w:rPr>
        <w:t>学时），包括：</w:t>
      </w:r>
    </w:p>
    <w:p w:rsidR="0076364C" w:rsidRPr="00335D13" w:rsidRDefault="0076364C" w:rsidP="0076364C">
      <w:r w:rsidRPr="00335D13">
        <w:rPr>
          <w:rFonts w:hint="eastAsia"/>
        </w:rPr>
        <w:t xml:space="preserve">  </w:t>
      </w:r>
      <w:r w:rsidRPr="00335D13">
        <w:rPr>
          <w:rFonts w:hint="eastAsia"/>
        </w:rPr>
        <w:t>手法矫正的原理与疗效（</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矢状位手法矫正（</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额状位手法矫正（</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水平位的矫正（</w:t>
      </w:r>
      <w:r w:rsidRPr="00335D13">
        <w:rPr>
          <w:rFonts w:hint="eastAsia"/>
        </w:rPr>
        <w:t>1</w:t>
      </w:r>
      <w:r w:rsidRPr="00335D13">
        <w:rPr>
          <w:rFonts w:hint="eastAsia"/>
        </w:rPr>
        <w:t>学时）</w:t>
      </w:r>
    </w:p>
    <w:p w:rsidR="0076364C" w:rsidRPr="00335D13" w:rsidRDefault="0076364C" w:rsidP="0076364C">
      <w:r w:rsidRPr="00335D13">
        <w:rPr>
          <w:rFonts w:hint="eastAsia"/>
        </w:rPr>
        <w:t>3.</w:t>
      </w:r>
      <w:r w:rsidRPr="00335D13">
        <w:rPr>
          <w:rFonts w:hint="eastAsia"/>
        </w:rPr>
        <w:t>特发性脊柱侧弯体位矫正（</w:t>
      </w:r>
      <w:r w:rsidRPr="00335D13">
        <w:rPr>
          <w:rFonts w:hint="eastAsia"/>
        </w:rPr>
        <w:t>3</w:t>
      </w:r>
      <w:r w:rsidRPr="00335D13">
        <w:rPr>
          <w:rFonts w:hint="eastAsia"/>
        </w:rPr>
        <w:t>学时，</w:t>
      </w:r>
      <w:r w:rsidRPr="00335D13">
        <w:rPr>
          <w:rFonts w:hint="eastAsia"/>
        </w:rPr>
        <w:t>20</w:t>
      </w:r>
      <w:r w:rsidRPr="00335D13">
        <w:rPr>
          <w:rFonts w:hint="eastAsia"/>
        </w:rPr>
        <w:t>分钟</w:t>
      </w:r>
      <w:r w:rsidRPr="00335D13">
        <w:rPr>
          <w:rFonts w:hint="eastAsia"/>
        </w:rPr>
        <w:t>/</w:t>
      </w:r>
      <w:r w:rsidRPr="00335D13">
        <w:rPr>
          <w:rFonts w:hint="eastAsia"/>
        </w:rPr>
        <w:t>学时），包括：</w:t>
      </w:r>
    </w:p>
    <w:p w:rsidR="0076364C" w:rsidRPr="00335D13" w:rsidRDefault="0076364C" w:rsidP="0076364C">
      <w:r w:rsidRPr="00335D13">
        <w:rPr>
          <w:rFonts w:hint="eastAsia"/>
        </w:rPr>
        <w:t xml:space="preserve">  </w:t>
      </w:r>
      <w:r w:rsidRPr="00335D13">
        <w:rPr>
          <w:rFonts w:hint="eastAsia"/>
        </w:rPr>
        <w:t>仰卧的矫正（</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侧卧位的矫正（</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俯卧位的矫正（</w:t>
      </w:r>
      <w:r w:rsidRPr="00335D13">
        <w:rPr>
          <w:rFonts w:hint="eastAsia"/>
        </w:rPr>
        <w:t>1</w:t>
      </w:r>
      <w:r w:rsidRPr="00335D13">
        <w:rPr>
          <w:rFonts w:hint="eastAsia"/>
        </w:rPr>
        <w:t>学时）</w:t>
      </w:r>
    </w:p>
    <w:p w:rsidR="0076364C" w:rsidRPr="00335D13" w:rsidRDefault="0076364C" w:rsidP="0076364C">
      <w:r w:rsidRPr="00335D13">
        <w:rPr>
          <w:rFonts w:hint="eastAsia"/>
        </w:rPr>
        <w:t>4.</w:t>
      </w:r>
      <w:r w:rsidRPr="00335D13">
        <w:rPr>
          <w:rFonts w:hint="eastAsia"/>
        </w:rPr>
        <w:t>特发性脊柱侧弯支具矫正（</w:t>
      </w:r>
      <w:r w:rsidRPr="00335D13">
        <w:rPr>
          <w:rFonts w:hint="eastAsia"/>
        </w:rPr>
        <w:t>3</w:t>
      </w:r>
      <w:r w:rsidRPr="00335D13">
        <w:rPr>
          <w:rFonts w:hint="eastAsia"/>
        </w:rPr>
        <w:t>学时，</w:t>
      </w:r>
      <w:r w:rsidRPr="00335D13">
        <w:rPr>
          <w:rFonts w:hint="eastAsia"/>
        </w:rPr>
        <w:t>20</w:t>
      </w:r>
      <w:r w:rsidRPr="00335D13">
        <w:rPr>
          <w:rFonts w:hint="eastAsia"/>
        </w:rPr>
        <w:t>分钟</w:t>
      </w:r>
      <w:r w:rsidRPr="00335D13">
        <w:rPr>
          <w:rFonts w:hint="eastAsia"/>
        </w:rPr>
        <w:t>/</w:t>
      </w:r>
      <w:r w:rsidRPr="00335D13">
        <w:rPr>
          <w:rFonts w:hint="eastAsia"/>
        </w:rPr>
        <w:t>学时），包括：</w:t>
      </w:r>
    </w:p>
    <w:p w:rsidR="0076364C" w:rsidRPr="00335D13" w:rsidRDefault="0076364C" w:rsidP="0076364C">
      <w:r w:rsidRPr="00335D13">
        <w:rPr>
          <w:rFonts w:hint="eastAsia"/>
        </w:rPr>
        <w:t xml:space="preserve">  </w:t>
      </w:r>
      <w:r w:rsidRPr="00335D13">
        <w:rPr>
          <w:rFonts w:hint="eastAsia"/>
        </w:rPr>
        <w:t>矫正支具的类别（</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矫正支具的作用与疗效（</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矫正支具注意事项（</w:t>
      </w:r>
      <w:r w:rsidRPr="00335D13">
        <w:rPr>
          <w:rFonts w:hint="eastAsia"/>
        </w:rPr>
        <w:t>1</w:t>
      </w:r>
      <w:r w:rsidRPr="00335D13">
        <w:rPr>
          <w:rFonts w:hint="eastAsia"/>
        </w:rPr>
        <w:t>学时）</w:t>
      </w:r>
    </w:p>
    <w:p w:rsidR="0076364C" w:rsidRPr="00335D13" w:rsidRDefault="0076364C" w:rsidP="0076364C">
      <w:r w:rsidRPr="00335D13">
        <w:rPr>
          <w:rFonts w:hint="eastAsia"/>
        </w:rPr>
        <w:t>5.</w:t>
      </w:r>
      <w:r w:rsidRPr="00335D13">
        <w:rPr>
          <w:rFonts w:hint="eastAsia"/>
        </w:rPr>
        <w:t>特发性脊柱侧弯的日常姿势管理（</w:t>
      </w:r>
      <w:r w:rsidRPr="00335D13">
        <w:rPr>
          <w:rFonts w:hint="eastAsia"/>
        </w:rPr>
        <w:t>3</w:t>
      </w:r>
      <w:r w:rsidRPr="00335D13">
        <w:rPr>
          <w:rFonts w:hint="eastAsia"/>
        </w:rPr>
        <w:t>学时，</w:t>
      </w:r>
      <w:r w:rsidRPr="00335D13">
        <w:rPr>
          <w:rFonts w:hint="eastAsia"/>
        </w:rPr>
        <w:t>20</w:t>
      </w:r>
      <w:r w:rsidRPr="00335D13">
        <w:rPr>
          <w:rFonts w:hint="eastAsia"/>
        </w:rPr>
        <w:t>分钟</w:t>
      </w:r>
      <w:r w:rsidRPr="00335D13">
        <w:rPr>
          <w:rFonts w:hint="eastAsia"/>
        </w:rPr>
        <w:t>/</w:t>
      </w:r>
      <w:r w:rsidRPr="00335D13">
        <w:rPr>
          <w:rFonts w:hint="eastAsia"/>
        </w:rPr>
        <w:t>学时），包括：</w:t>
      </w:r>
    </w:p>
    <w:p w:rsidR="0076364C" w:rsidRPr="00335D13" w:rsidRDefault="0076364C" w:rsidP="0076364C">
      <w:r w:rsidRPr="00335D13">
        <w:rPr>
          <w:rFonts w:hint="eastAsia"/>
        </w:rPr>
        <w:t xml:space="preserve">  </w:t>
      </w:r>
      <w:r w:rsidRPr="00335D13">
        <w:rPr>
          <w:rFonts w:hint="eastAsia"/>
        </w:rPr>
        <w:t>正确坐姿（</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正确站姿（</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正确的睡眠姿势（</w:t>
      </w:r>
      <w:r w:rsidRPr="00335D13">
        <w:rPr>
          <w:rFonts w:hint="eastAsia"/>
        </w:rPr>
        <w:t>1</w:t>
      </w:r>
      <w:r w:rsidRPr="00335D13">
        <w:rPr>
          <w:rFonts w:hint="eastAsia"/>
        </w:rPr>
        <w:t>学时）</w:t>
      </w:r>
    </w:p>
    <w:p w:rsidR="0076364C" w:rsidRPr="00335D13" w:rsidRDefault="0076364C" w:rsidP="0076364C">
      <w:r w:rsidRPr="00335D13">
        <w:rPr>
          <w:rFonts w:hint="eastAsia"/>
        </w:rPr>
        <w:t>6.</w:t>
      </w:r>
      <w:r w:rsidRPr="00335D13">
        <w:rPr>
          <w:rFonts w:hint="eastAsia"/>
        </w:rPr>
        <w:t>特发性脊柱侧弯的康复训练（</w:t>
      </w:r>
      <w:r w:rsidRPr="00335D13">
        <w:rPr>
          <w:rFonts w:hint="eastAsia"/>
        </w:rPr>
        <w:t>12</w:t>
      </w:r>
      <w:r w:rsidRPr="00335D13">
        <w:rPr>
          <w:rFonts w:hint="eastAsia"/>
        </w:rPr>
        <w:t>学时，</w:t>
      </w:r>
      <w:r w:rsidRPr="00335D13">
        <w:rPr>
          <w:rFonts w:hint="eastAsia"/>
        </w:rPr>
        <w:t>20</w:t>
      </w:r>
      <w:r w:rsidRPr="00335D13">
        <w:rPr>
          <w:rFonts w:hint="eastAsia"/>
        </w:rPr>
        <w:t>分钟</w:t>
      </w:r>
      <w:r w:rsidRPr="00335D13">
        <w:rPr>
          <w:rFonts w:hint="eastAsia"/>
        </w:rPr>
        <w:t>/</w:t>
      </w:r>
      <w:r w:rsidRPr="00335D13">
        <w:rPr>
          <w:rFonts w:hint="eastAsia"/>
        </w:rPr>
        <w:t>学时），包括：</w:t>
      </w:r>
    </w:p>
    <w:p w:rsidR="0076364C" w:rsidRPr="00335D13" w:rsidRDefault="0076364C" w:rsidP="0076364C">
      <w:r w:rsidRPr="00335D13">
        <w:rPr>
          <w:rFonts w:hint="eastAsia"/>
        </w:rPr>
        <w:t xml:space="preserve">  </w:t>
      </w:r>
      <w:r w:rsidRPr="00335D13">
        <w:rPr>
          <w:rFonts w:hint="eastAsia"/>
        </w:rPr>
        <w:t>训练的原则（</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呼吸的作用与原理（</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腹式呼吸与反旋呼吸法（</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猫步的训练（</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有意识的训练（</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核心稳定的训练（</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肩部反向牵引（</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髋部突出运动（</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肌肉圆柱（</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脚在横木下（</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单膝跪（</w:t>
      </w:r>
      <w:r w:rsidRPr="00335D13">
        <w:rPr>
          <w:rFonts w:hint="eastAsia"/>
        </w:rPr>
        <w:t>1</w:t>
      </w:r>
      <w:r w:rsidRPr="00335D13">
        <w:rPr>
          <w:rFonts w:hint="eastAsia"/>
        </w:rPr>
        <w:t>学时）</w:t>
      </w:r>
    </w:p>
    <w:p w:rsidR="0076364C" w:rsidRPr="00335D13" w:rsidRDefault="0076364C" w:rsidP="0076364C">
      <w:r w:rsidRPr="00335D13">
        <w:rPr>
          <w:rFonts w:hint="eastAsia"/>
        </w:rPr>
        <w:t xml:space="preserve">  </w:t>
      </w:r>
      <w:r w:rsidRPr="00335D13">
        <w:rPr>
          <w:rFonts w:hint="eastAsia"/>
        </w:rPr>
        <w:t>活动肋骨（</w:t>
      </w:r>
      <w:r w:rsidRPr="00335D13">
        <w:rPr>
          <w:rFonts w:hint="eastAsia"/>
        </w:rPr>
        <w:t>1</w:t>
      </w:r>
      <w:r w:rsidRPr="00335D13">
        <w:rPr>
          <w:rFonts w:hint="eastAsia"/>
        </w:rPr>
        <w:t>学时）</w:t>
      </w:r>
    </w:p>
    <w:bookmarkEnd w:id="0"/>
    <w:p w:rsidR="0076364C" w:rsidRPr="00335D13" w:rsidRDefault="0076364C" w:rsidP="0076364C">
      <w:r w:rsidRPr="00335D13">
        <w:rPr>
          <w:rFonts w:hint="eastAsia"/>
        </w:rPr>
        <w:t xml:space="preserve">3.6 </w:t>
      </w:r>
      <w:r w:rsidRPr="00335D13">
        <w:rPr>
          <w:rFonts w:hint="eastAsia"/>
        </w:rPr>
        <w:t>《中医基础理论</w:t>
      </w:r>
      <w:r w:rsidRPr="00335D13">
        <w:rPr>
          <w:rFonts w:hint="eastAsia"/>
        </w:rPr>
        <w:t>-</w:t>
      </w:r>
      <w:r w:rsidRPr="00335D13">
        <w:rPr>
          <w:rFonts w:hint="eastAsia"/>
        </w:rPr>
        <w:t>藏气法时》根据教学大纲要求，拍摄和制作</w:t>
      </w:r>
      <w:r w:rsidRPr="00335D13">
        <w:rPr>
          <w:rFonts w:hint="eastAsia"/>
        </w:rPr>
        <w:t>48</w:t>
      </w:r>
      <w:r w:rsidRPr="00335D13">
        <w:rPr>
          <w:rFonts w:hint="eastAsia"/>
        </w:rPr>
        <w:t>学时共</w:t>
      </w:r>
      <w:r w:rsidRPr="00335D13">
        <w:rPr>
          <w:rFonts w:hint="eastAsia"/>
        </w:rPr>
        <w:t>720</w:t>
      </w:r>
      <w:r w:rsidRPr="00335D13">
        <w:rPr>
          <w:rFonts w:hint="eastAsia"/>
        </w:rPr>
        <w:t>分钟，总时长不超过</w:t>
      </w:r>
      <w:r w:rsidRPr="00335D13">
        <w:rPr>
          <w:rFonts w:hint="eastAsia"/>
        </w:rPr>
        <w:t>750</w:t>
      </w:r>
      <w:r w:rsidRPr="00335D13">
        <w:rPr>
          <w:rFonts w:hint="eastAsia"/>
        </w:rPr>
        <w:t>分钟，具体包括：</w:t>
      </w:r>
    </w:p>
    <w:p w:rsidR="0076364C" w:rsidRPr="00335D13" w:rsidRDefault="0076364C" w:rsidP="0076364C">
      <w:r w:rsidRPr="00335D13">
        <w:rPr>
          <w:rFonts w:hint="eastAsia"/>
        </w:rPr>
        <w:t>第二章</w:t>
      </w:r>
      <w:r w:rsidRPr="00335D13">
        <w:rPr>
          <w:rFonts w:hint="eastAsia"/>
        </w:rPr>
        <w:t xml:space="preserve">    </w:t>
      </w:r>
      <w:r w:rsidRPr="00335D13">
        <w:rPr>
          <w:rFonts w:hint="eastAsia"/>
        </w:rPr>
        <w:t>藏象（</w:t>
      </w:r>
      <w:r w:rsidRPr="00335D13">
        <w:rPr>
          <w:rFonts w:hint="eastAsia"/>
        </w:rPr>
        <w:t>19</w:t>
      </w:r>
      <w:r w:rsidRPr="00335D13">
        <w:rPr>
          <w:rFonts w:hint="eastAsia"/>
        </w:rPr>
        <w:t>学时）</w:t>
      </w:r>
      <w:r w:rsidRPr="00335D13">
        <w:rPr>
          <w:rFonts w:hint="eastAsia"/>
        </w:rPr>
        <w:t xml:space="preserve">                         </w:t>
      </w:r>
    </w:p>
    <w:p w:rsidR="0076364C" w:rsidRPr="00335D13" w:rsidRDefault="0076364C" w:rsidP="0076364C">
      <w:r w:rsidRPr="00335D13">
        <w:rPr>
          <w:rFonts w:hint="eastAsia"/>
        </w:rPr>
        <w:t xml:space="preserve">1. </w:t>
      </w:r>
      <w:r w:rsidRPr="00335D13">
        <w:rPr>
          <w:rFonts w:hint="eastAsia"/>
        </w:rPr>
        <w:t>概述</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 </w:t>
      </w:r>
      <w:r w:rsidRPr="00335D13">
        <w:rPr>
          <w:rFonts w:hint="eastAsia"/>
        </w:rPr>
        <w:t>心（一）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 </w:t>
      </w:r>
      <w:r w:rsidRPr="00335D13">
        <w:rPr>
          <w:rFonts w:hint="eastAsia"/>
        </w:rPr>
        <w:t>心（二）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 </w:t>
      </w:r>
      <w:r w:rsidRPr="00335D13">
        <w:rPr>
          <w:rFonts w:hint="eastAsia"/>
        </w:rPr>
        <w:t>肺（一）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lastRenderedPageBreak/>
        <w:t xml:space="preserve">5. </w:t>
      </w:r>
      <w:r w:rsidRPr="00335D13">
        <w:rPr>
          <w:rFonts w:hint="eastAsia"/>
        </w:rPr>
        <w:t>肺（二）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6. </w:t>
      </w:r>
      <w:r w:rsidRPr="00335D13">
        <w:rPr>
          <w:rFonts w:hint="eastAsia"/>
        </w:rPr>
        <w:t>脾（一）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7.</w:t>
      </w:r>
      <w:r w:rsidRPr="00335D13">
        <w:rPr>
          <w:rFonts w:hint="eastAsia"/>
        </w:rPr>
        <w:t>脾（二）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8. </w:t>
      </w:r>
      <w:r w:rsidRPr="00335D13">
        <w:rPr>
          <w:rFonts w:hint="eastAsia"/>
        </w:rPr>
        <w:t>肝（一）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9. </w:t>
      </w:r>
      <w:r w:rsidRPr="00335D13">
        <w:rPr>
          <w:rFonts w:hint="eastAsia"/>
        </w:rPr>
        <w:t>肝（二）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10. </w:t>
      </w:r>
      <w:r w:rsidRPr="00335D13">
        <w:rPr>
          <w:rFonts w:hint="eastAsia"/>
        </w:rPr>
        <w:t>肾（一）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11.</w:t>
      </w:r>
      <w:r w:rsidRPr="00335D13">
        <w:rPr>
          <w:rFonts w:hint="eastAsia"/>
        </w:rPr>
        <w:t>肾（二）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12. </w:t>
      </w:r>
      <w:r w:rsidRPr="00335D13">
        <w:rPr>
          <w:rFonts w:hint="eastAsia"/>
        </w:rPr>
        <w:t>六腑（一）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13. </w:t>
      </w:r>
      <w:r w:rsidRPr="00335D13">
        <w:rPr>
          <w:rFonts w:hint="eastAsia"/>
        </w:rPr>
        <w:t>六腑（二）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14. </w:t>
      </w:r>
      <w:r w:rsidRPr="00335D13">
        <w:rPr>
          <w:rFonts w:hint="eastAsia"/>
        </w:rPr>
        <w:t>六腑（二）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15. </w:t>
      </w:r>
      <w:r w:rsidRPr="00335D13">
        <w:rPr>
          <w:rFonts w:hint="eastAsia"/>
        </w:rPr>
        <w:t>奇恒之腑</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16. </w:t>
      </w:r>
      <w:r w:rsidRPr="00335D13">
        <w:rPr>
          <w:rFonts w:hint="eastAsia"/>
        </w:rPr>
        <w:t>脏腑之间的关系（一）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17. </w:t>
      </w:r>
      <w:r w:rsidRPr="00335D13">
        <w:rPr>
          <w:rFonts w:hint="eastAsia"/>
        </w:rPr>
        <w:t>脏腑之间的关系（二）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18. </w:t>
      </w:r>
      <w:r w:rsidRPr="00335D13">
        <w:rPr>
          <w:rFonts w:hint="eastAsia"/>
        </w:rPr>
        <w:t>脏腑之间的关系（三）</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19. </w:t>
      </w:r>
      <w:r w:rsidRPr="00335D13">
        <w:rPr>
          <w:rFonts w:hint="eastAsia"/>
        </w:rPr>
        <w:t>藏象进阶篇</w:t>
      </w:r>
      <w:r w:rsidRPr="00335D13">
        <w:rPr>
          <w:rFonts w:hint="eastAsia"/>
        </w:rPr>
        <w:t xml:space="preserve">                             10</w:t>
      </w:r>
      <w:r w:rsidRPr="00335D13">
        <w:rPr>
          <w:rFonts w:hint="eastAsia"/>
        </w:rPr>
        <w:t>分钟</w:t>
      </w:r>
    </w:p>
    <w:p w:rsidR="0076364C" w:rsidRPr="00335D13" w:rsidRDefault="0076364C" w:rsidP="0076364C"/>
    <w:p w:rsidR="0076364C" w:rsidRPr="00335D13" w:rsidRDefault="0076364C" w:rsidP="0076364C">
      <w:r w:rsidRPr="00335D13">
        <w:rPr>
          <w:rFonts w:hint="eastAsia"/>
        </w:rPr>
        <w:t>第三章</w:t>
      </w:r>
      <w:r w:rsidRPr="00335D13">
        <w:rPr>
          <w:rFonts w:hint="eastAsia"/>
        </w:rPr>
        <w:t xml:space="preserve"> </w:t>
      </w:r>
      <w:r w:rsidRPr="00335D13">
        <w:rPr>
          <w:rFonts w:hint="eastAsia"/>
        </w:rPr>
        <w:t>精气血津液神（</w:t>
      </w:r>
      <w:r w:rsidRPr="00335D13">
        <w:rPr>
          <w:rFonts w:hint="eastAsia"/>
        </w:rPr>
        <w:t>5</w:t>
      </w:r>
      <w:r w:rsidRPr="00335D13">
        <w:rPr>
          <w:rFonts w:hint="eastAsia"/>
        </w:rPr>
        <w:t>学时）</w:t>
      </w:r>
    </w:p>
    <w:p w:rsidR="0076364C" w:rsidRPr="00335D13" w:rsidRDefault="0076364C" w:rsidP="0076364C">
      <w:r w:rsidRPr="00335D13">
        <w:rPr>
          <w:rFonts w:hint="eastAsia"/>
        </w:rPr>
        <w:t xml:space="preserve">20. </w:t>
      </w:r>
      <w:r w:rsidRPr="00335D13">
        <w:rPr>
          <w:rFonts w:hint="eastAsia"/>
        </w:rPr>
        <w:t>气（一）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21. </w:t>
      </w:r>
      <w:r w:rsidRPr="00335D13">
        <w:rPr>
          <w:rFonts w:hint="eastAsia"/>
        </w:rPr>
        <w:t>气（二）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22. </w:t>
      </w:r>
      <w:r w:rsidRPr="00335D13">
        <w:rPr>
          <w:rFonts w:hint="eastAsia"/>
        </w:rPr>
        <w:t>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23. </w:t>
      </w:r>
      <w:r w:rsidRPr="00335D13">
        <w:rPr>
          <w:rFonts w:hint="eastAsia"/>
        </w:rPr>
        <w:t>津液</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24. </w:t>
      </w:r>
      <w:r w:rsidRPr="00335D13">
        <w:rPr>
          <w:rFonts w:hint="eastAsia"/>
        </w:rPr>
        <w:t>气血津液的关系</w:t>
      </w:r>
      <w:r w:rsidRPr="00335D13">
        <w:rPr>
          <w:rFonts w:hint="eastAsia"/>
        </w:rPr>
        <w:t xml:space="preserve">                       15</w:t>
      </w:r>
      <w:r w:rsidRPr="00335D13">
        <w:rPr>
          <w:rFonts w:hint="eastAsia"/>
        </w:rPr>
        <w:t>分钟</w:t>
      </w:r>
    </w:p>
    <w:p w:rsidR="0076364C" w:rsidRPr="00335D13" w:rsidRDefault="0076364C" w:rsidP="0076364C"/>
    <w:p w:rsidR="0076364C" w:rsidRPr="00335D13" w:rsidRDefault="0076364C" w:rsidP="0076364C">
      <w:r w:rsidRPr="00335D13">
        <w:rPr>
          <w:rFonts w:hint="eastAsia"/>
        </w:rPr>
        <w:t>第四章</w:t>
      </w:r>
      <w:r w:rsidRPr="00335D13">
        <w:rPr>
          <w:rFonts w:hint="eastAsia"/>
        </w:rPr>
        <w:t xml:space="preserve"> </w:t>
      </w:r>
      <w:r w:rsidRPr="00335D13">
        <w:rPr>
          <w:rFonts w:hint="eastAsia"/>
        </w:rPr>
        <w:t>经络（</w:t>
      </w:r>
      <w:r w:rsidRPr="00335D13">
        <w:rPr>
          <w:rFonts w:hint="eastAsia"/>
        </w:rPr>
        <w:t>2</w:t>
      </w:r>
      <w:r w:rsidRPr="00335D13">
        <w:rPr>
          <w:rFonts w:hint="eastAsia"/>
        </w:rPr>
        <w:t>学时）</w:t>
      </w:r>
    </w:p>
    <w:p w:rsidR="0076364C" w:rsidRPr="00335D13" w:rsidRDefault="0076364C" w:rsidP="0076364C">
      <w:r w:rsidRPr="00335D13">
        <w:rPr>
          <w:rFonts w:hint="eastAsia"/>
        </w:rPr>
        <w:t xml:space="preserve">25. </w:t>
      </w:r>
      <w:r w:rsidRPr="00335D13">
        <w:rPr>
          <w:rFonts w:hint="eastAsia"/>
        </w:rPr>
        <w:t>经络（一）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26. </w:t>
      </w:r>
      <w:r w:rsidRPr="00335D13">
        <w:rPr>
          <w:rFonts w:hint="eastAsia"/>
        </w:rPr>
        <w:t>经络（二）</w:t>
      </w:r>
      <w:r w:rsidRPr="00335D13">
        <w:rPr>
          <w:rFonts w:hint="eastAsia"/>
        </w:rPr>
        <w:t xml:space="preserve">                           15</w:t>
      </w:r>
      <w:r w:rsidRPr="00335D13">
        <w:rPr>
          <w:rFonts w:hint="eastAsia"/>
        </w:rPr>
        <w:t>分钟</w:t>
      </w:r>
    </w:p>
    <w:p w:rsidR="0076364C" w:rsidRPr="00335D13" w:rsidRDefault="0076364C" w:rsidP="0076364C"/>
    <w:p w:rsidR="0076364C" w:rsidRPr="00335D13" w:rsidRDefault="0076364C" w:rsidP="0076364C">
      <w:r w:rsidRPr="00335D13">
        <w:rPr>
          <w:rFonts w:hint="eastAsia"/>
        </w:rPr>
        <w:t>第五章体质（</w:t>
      </w:r>
      <w:r w:rsidRPr="00335D13">
        <w:rPr>
          <w:rFonts w:hint="eastAsia"/>
        </w:rPr>
        <w:t>1</w:t>
      </w:r>
      <w:r w:rsidRPr="00335D13">
        <w:rPr>
          <w:rFonts w:hint="eastAsia"/>
        </w:rPr>
        <w:t>学时）</w:t>
      </w:r>
    </w:p>
    <w:p w:rsidR="0076364C" w:rsidRPr="00335D13" w:rsidRDefault="0076364C" w:rsidP="0076364C">
      <w:r w:rsidRPr="00335D13">
        <w:rPr>
          <w:rFonts w:hint="eastAsia"/>
        </w:rPr>
        <w:t xml:space="preserve">27. </w:t>
      </w:r>
      <w:r w:rsidRPr="00335D13">
        <w:rPr>
          <w:rFonts w:hint="eastAsia"/>
        </w:rPr>
        <w:t>体质</w:t>
      </w:r>
      <w:r w:rsidRPr="00335D13">
        <w:rPr>
          <w:rFonts w:hint="eastAsia"/>
        </w:rPr>
        <w:t xml:space="preserve">                                 15</w:t>
      </w:r>
      <w:r w:rsidRPr="00335D13">
        <w:rPr>
          <w:rFonts w:hint="eastAsia"/>
        </w:rPr>
        <w:t>分钟</w:t>
      </w:r>
    </w:p>
    <w:p w:rsidR="0076364C" w:rsidRPr="00335D13" w:rsidRDefault="0076364C" w:rsidP="0076364C"/>
    <w:p w:rsidR="0076364C" w:rsidRPr="00335D13" w:rsidRDefault="0076364C" w:rsidP="0076364C">
      <w:r w:rsidRPr="00335D13">
        <w:rPr>
          <w:rFonts w:hint="eastAsia"/>
        </w:rPr>
        <w:t>第六章</w:t>
      </w:r>
      <w:r w:rsidRPr="00335D13">
        <w:rPr>
          <w:rFonts w:hint="eastAsia"/>
        </w:rPr>
        <w:t xml:space="preserve"> </w:t>
      </w:r>
      <w:r w:rsidRPr="00335D13">
        <w:rPr>
          <w:rFonts w:hint="eastAsia"/>
        </w:rPr>
        <w:t>病因（</w:t>
      </w:r>
      <w:r w:rsidRPr="00335D13">
        <w:rPr>
          <w:rFonts w:hint="eastAsia"/>
        </w:rPr>
        <w:t>10</w:t>
      </w:r>
      <w:r w:rsidRPr="00335D13">
        <w:rPr>
          <w:rFonts w:hint="eastAsia"/>
        </w:rPr>
        <w:t>学时）</w:t>
      </w:r>
    </w:p>
    <w:p w:rsidR="0076364C" w:rsidRPr="00335D13" w:rsidRDefault="0076364C" w:rsidP="0076364C">
      <w:r w:rsidRPr="00335D13">
        <w:rPr>
          <w:rFonts w:hint="eastAsia"/>
        </w:rPr>
        <w:t xml:space="preserve">28. </w:t>
      </w:r>
      <w:r w:rsidRPr="00335D13">
        <w:rPr>
          <w:rFonts w:hint="eastAsia"/>
        </w:rPr>
        <w:t>病因概述</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29. </w:t>
      </w:r>
      <w:r w:rsidRPr="00335D13">
        <w:rPr>
          <w:rFonts w:hint="eastAsia"/>
        </w:rPr>
        <w:t>六淫（一）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30. </w:t>
      </w:r>
      <w:r w:rsidRPr="00335D13">
        <w:rPr>
          <w:rFonts w:hint="eastAsia"/>
        </w:rPr>
        <w:t>六淫（二）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31. </w:t>
      </w:r>
      <w:r w:rsidRPr="00335D13">
        <w:rPr>
          <w:rFonts w:hint="eastAsia"/>
        </w:rPr>
        <w:t>六淫（三）</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32. </w:t>
      </w:r>
      <w:r w:rsidRPr="00335D13">
        <w:rPr>
          <w:rFonts w:hint="eastAsia"/>
        </w:rPr>
        <w:t>六淫（四）</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33. </w:t>
      </w:r>
      <w:r w:rsidRPr="00335D13">
        <w:rPr>
          <w:rFonts w:hint="eastAsia"/>
        </w:rPr>
        <w:t>七情内伤</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34. </w:t>
      </w:r>
      <w:r w:rsidRPr="00335D13">
        <w:rPr>
          <w:rFonts w:hint="eastAsia"/>
        </w:rPr>
        <w:t>饮食劳逸</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35. </w:t>
      </w:r>
      <w:r w:rsidRPr="00335D13">
        <w:rPr>
          <w:rFonts w:hint="eastAsia"/>
        </w:rPr>
        <w:t>痰饮</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36. </w:t>
      </w:r>
      <w:r w:rsidRPr="00335D13">
        <w:rPr>
          <w:rFonts w:hint="eastAsia"/>
        </w:rPr>
        <w:t>瘀血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37. </w:t>
      </w:r>
      <w:r w:rsidRPr="00335D13">
        <w:rPr>
          <w:rFonts w:hint="eastAsia"/>
        </w:rPr>
        <w:t>疠气</w:t>
      </w:r>
      <w:r w:rsidRPr="00335D13">
        <w:rPr>
          <w:rFonts w:hint="eastAsia"/>
        </w:rPr>
        <w:t xml:space="preserve">                                 15</w:t>
      </w:r>
      <w:r w:rsidRPr="00335D13">
        <w:rPr>
          <w:rFonts w:hint="eastAsia"/>
        </w:rPr>
        <w:t>分钟</w:t>
      </w:r>
    </w:p>
    <w:p w:rsidR="0076364C" w:rsidRPr="00335D13" w:rsidRDefault="0076364C" w:rsidP="0076364C"/>
    <w:p w:rsidR="0076364C" w:rsidRPr="00335D13" w:rsidRDefault="0076364C" w:rsidP="0076364C">
      <w:r w:rsidRPr="00335D13">
        <w:rPr>
          <w:rFonts w:hint="eastAsia"/>
        </w:rPr>
        <w:t>第七章</w:t>
      </w:r>
      <w:r w:rsidRPr="00335D13">
        <w:rPr>
          <w:rFonts w:hint="eastAsia"/>
        </w:rPr>
        <w:t xml:space="preserve"> </w:t>
      </w:r>
      <w:r w:rsidRPr="00335D13">
        <w:rPr>
          <w:rFonts w:hint="eastAsia"/>
        </w:rPr>
        <w:t>病机（</w:t>
      </w:r>
      <w:r w:rsidRPr="00335D13">
        <w:rPr>
          <w:rFonts w:hint="eastAsia"/>
        </w:rPr>
        <w:t>8</w:t>
      </w:r>
      <w:r w:rsidRPr="00335D13">
        <w:rPr>
          <w:rFonts w:hint="eastAsia"/>
        </w:rPr>
        <w:t>学时）</w:t>
      </w:r>
    </w:p>
    <w:p w:rsidR="0076364C" w:rsidRPr="00335D13" w:rsidRDefault="0076364C" w:rsidP="0076364C">
      <w:r w:rsidRPr="00335D13">
        <w:rPr>
          <w:rFonts w:hint="eastAsia"/>
        </w:rPr>
        <w:t xml:space="preserve">38. </w:t>
      </w:r>
      <w:r w:rsidRPr="00335D13">
        <w:rPr>
          <w:rFonts w:hint="eastAsia"/>
        </w:rPr>
        <w:t>病因概述与发病原理</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39. </w:t>
      </w:r>
      <w:r w:rsidRPr="00335D13">
        <w:rPr>
          <w:rFonts w:hint="eastAsia"/>
        </w:rPr>
        <w:t>虚实病机</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40. </w:t>
      </w:r>
      <w:r w:rsidRPr="00335D13">
        <w:rPr>
          <w:rFonts w:hint="eastAsia"/>
        </w:rPr>
        <w:t>阴阳失调（一）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41. </w:t>
      </w:r>
      <w:r w:rsidRPr="00335D13">
        <w:rPr>
          <w:rFonts w:hint="eastAsia"/>
        </w:rPr>
        <w:t>阴阳失调（二）</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42. </w:t>
      </w:r>
      <w:r w:rsidRPr="00335D13">
        <w:rPr>
          <w:rFonts w:hint="eastAsia"/>
        </w:rPr>
        <w:t>气的失常</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43. </w:t>
      </w:r>
      <w:r w:rsidRPr="00335D13">
        <w:rPr>
          <w:rFonts w:hint="eastAsia"/>
        </w:rPr>
        <w:t>血、津液的失常</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44. </w:t>
      </w:r>
      <w:r w:rsidRPr="00335D13">
        <w:rPr>
          <w:rFonts w:hint="eastAsia"/>
        </w:rPr>
        <w:t>内生五邪</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45. </w:t>
      </w:r>
      <w:r w:rsidRPr="00335D13">
        <w:rPr>
          <w:rFonts w:hint="eastAsia"/>
        </w:rPr>
        <w:t>病机进阶篇</w:t>
      </w:r>
      <w:r w:rsidRPr="00335D13">
        <w:rPr>
          <w:rFonts w:hint="eastAsia"/>
        </w:rPr>
        <w:t xml:space="preserve">                           15</w:t>
      </w:r>
      <w:r w:rsidRPr="00335D13">
        <w:rPr>
          <w:rFonts w:hint="eastAsia"/>
        </w:rPr>
        <w:t>分钟</w:t>
      </w:r>
    </w:p>
    <w:p w:rsidR="0076364C" w:rsidRPr="00335D13" w:rsidRDefault="0076364C" w:rsidP="0076364C"/>
    <w:p w:rsidR="0076364C" w:rsidRPr="00335D13" w:rsidRDefault="0076364C" w:rsidP="0076364C">
      <w:r w:rsidRPr="00335D13">
        <w:rPr>
          <w:rFonts w:hint="eastAsia"/>
        </w:rPr>
        <w:t>第八章</w:t>
      </w:r>
      <w:r w:rsidRPr="00335D13">
        <w:rPr>
          <w:rFonts w:hint="eastAsia"/>
        </w:rPr>
        <w:t xml:space="preserve"> </w:t>
      </w:r>
      <w:r w:rsidRPr="00335D13">
        <w:rPr>
          <w:rFonts w:hint="eastAsia"/>
        </w:rPr>
        <w:t>养生与防治原则（</w:t>
      </w:r>
      <w:r w:rsidRPr="00335D13">
        <w:rPr>
          <w:rFonts w:hint="eastAsia"/>
        </w:rPr>
        <w:t>3</w:t>
      </w:r>
      <w:r w:rsidRPr="00335D13">
        <w:rPr>
          <w:rFonts w:hint="eastAsia"/>
        </w:rPr>
        <w:t>学时）</w:t>
      </w:r>
    </w:p>
    <w:p w:rsidR="0076364C" w:rsidRPr="00335D13" w:rsidRDefault="0076364C" w:rsidP="0076364C">
      <w:r w:rsidRPr="00335D13">
        <w:rPr>
          <w:rFonts w:hint="eastAsia"/>
        </w:rPr>
        <w:t xml:space="preserve">46. </w:t>
      </w:r>
      <w:r w:rsidRPr="00335D13">
        <w:rPr>
          <w:rFonts w:hint="eastAsia"/>
        </w:rPr>
        <w:t>治未病</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47. </w:t>
      </w:r>
      <w:r w:rsidRPr="00335D13">
        <w:rPr>
          <w:rFonts w:hint="eastAsia"/>
        </w:rPr>
        <w:t>治则（一）</w:t>
      </w:r>
      <w:r w:rsidRPr="00335D13">
        <w:rPr>
          <w:rFonts w:hint="eastAsia"/>
        </w:rPr>
        <w:t xml:space="preserve">                           15</w:t>
      </w:r>
      <w:r w:rsidRPr="00335D13">
        <w:rPr>
          <w:rFonts w:hint="eastAsia"/>
        </w:rPr>
        <w:t>分钟</w:t>
      </w:r>
    </w:p>
    <w:p w:rsidR="0076364C" w:rsidRPr="00335D13" w:rsidRDefault="0076364C" w:rsidP="0076364C">
      <w:r w:rsidRPr="00335D13">
        <w:rPr>
          <w:rFonts w:hint="eastAsia"/>
        </w:rPr>
        <w:t xml:space="preserve">48. </w:t>
      </w:r>
      <w:r w:rsidRPr="00335D13">
        <w:rPr>
          <w:rFonts w:hint="eastAsia"/>
        </w:rPr>
        <w:t>治则（二）</w:t>
      </w:r>
      <w:r w:rsidRPr="00335D13">
        <w:rPr>
          <w:rFonts w:hint="eastAsia"/>
        </w:rPr>
        <w:t xml:space="preserve">                           15</w:t>
      </w:r>
      <w:r w:rsidRPr="00335D13">
        <w:rPr>
          <w:rFonts w:hint="eastAsia"/>
        </w:rPr>
        <w:t>分钟</w:t>
      </w:r>
    </w:p>
    <w:p w:rsidR="0076364C" w:rsidRPr="00335D13" w:rsidRDefault="0076364C" w:rsidP="0076364C">
      <w:pPr>
        <w:autoSpaceDE w:val="0"/>
        <w:autoSpaceDN w:val="0"/>
        <w:adjustRightInd w:val="0"/>
        <w:spacing w:line="360" w:lineRule="auto"/>
        <w:outlineLvl w:val="1"/>
        <w:rPr>
          <w:rFonts w:ascii="Times New Roman" w:hAnsi="宋体"/>
          <w:b/>
          <w:sz w:val="28"/>
          <w:szCs w:val="28"/>
        </w:rPr>
      </w:pPr>
      <w:r w:rsidRPr="00335D13">
        <w:rPr>
          <w:rFonts w:ascii="Times New Roman" w:hAnsi="宋体"/>
          <w:b/>
          <w:sz w:val="28"/>
          <w:szCs w:val="28"/>
        </w:rPr>
        <w:t>二、项目说明及设计制作要求</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cs="宋体"/>
        </w:rPr>
      </w:pPr>
      <w:r w:rsidRPr="00335D13">
        <w:rPr>
          <w:rFonts w:ascii="Times New Roman" w:eastAsiaTheme="minorEastAsia" w:hAnsiTheme="minorEastAsia" w:cs="宋体" w:hint="eastAsia"/>
        </w:rPr>
        <w:t>精品在线课程的总体制作标准和技术规范要按照《教育部关于加强高等学校在线开放课程建设应用与管理的意见》</w:t>
      </w:r>
      <w:r w:rsidRPr="00335D13">
        <w:rPr>
          <w:rFonts w:ascii="Times New Roman" w:eastAsiaTheme="minorEastAsia" w:hAnsi="Times New Roman" w:cs="宋体" w:hint="eastAsia"/>
        </w:rPr>
        <w:t>(</w:t>
      </w:r>
      <w:r w:rsidRPr="00335D13">
        <w:rPr>
          <w:rFonts w:ascii="Times New Roman" w:eastAsiaTheme="minorEastAsia" w:hAnsiTheme="minorEastAsia" w:cs="宋体" w:hint="eastAsia"/>
        </w:rPr>
        <w:t>教高〔</w:t>
      </w:r>
      <w:r w:rsidRPr="00335D13">
        <w:rPr>
          <w:rFonts w:ascii="Times New Roman" w:eastAsiaTheme="minorEastAsia" w:hAnsi="Times New Roman" w:cs="宋体" w:hint="eastAsia"/>
        </w:rPr>
        <w:t>2015</w:t>
      </w:r>
      <w:r w:rsidRPr="00335D13">
        <w:rPr>
          <w:rFonts w:ascii="Times New Roman" w:eastAsiaTheme="minorEastAsia" w:hAnsiTheme="minorEastAsia" w:cs="宋体" w:hint="eastAsia"/>
        </w:rPr>
        <w:t>〕</w:t>
      </w:r>
      <w:r w:rsidRPr="00335D13">
        <w:rPr>
          <w:rFonts w:ascii="Times New Roman" w:eastAsiaTheme="minorEastAsia" w:hAnsi="Times New Roman" w:cs="宋体" w:hint="eastAsia"/>
        </w:rPr>
        <w:t xml:space="preserve">3 </w:t>
      </w:r>
      <w:r w:rsidRPr="00335D13">
        <w:rPr>
          <w:rFonts w:ascii="Times New Roman" w:eastAsiaTheme="minorEastAsia" w:hAnsiTheme="minorEastAsia" w:cs="宋体" w:hint="eastAsia"/>
        </w:rPr>
        <w:t>号</w:t>
      </w:r>
      <w:r w:rsidRPr="00335D13">
        <w:rPr>
          <w:rFonts w:ascii="Times New Roman" w:eastAsiaTheme="minorEastAsia" w:hAnsi="Times New Roman" w:cs="宋体" w:hint="eastAsia"/>
        </w:rPr>
        <w:t>)</w:t>
      </w:r>
      <w:r w:rsidRPr="00335D13">
        <w:rPr>
          <w:rFonts w:ascii="Times New Roman" w:eastAsiaTheme="minorEastAsia" w:hAnsiTheme="minorEastAsia" w:cs="宋体" w:hint="eastAsia"/>
        </w:rPr>
        <w:t>精神进行总体规划和实施，在教学设计、技术参数、资源配置等方面达到国家精品在线课程认定标准，能够满足国内主流权威公开课程平台认证上线标准，在课程质量、教学内容、共享范围、应用效果和示范性方面达到较高的水准。还应满足以下要求：</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cs="宋体"/>
          <w:b/>
        </w:rPr>
      </w:pPr>
      <w:r w:rsidRPr="00335D13">
        <w:rPr>
          <w:rFonts w:ascii="Times New Roman" w:eastAsiaTheme="minorEastAsia" w:hAnsi="Times New Roman" w:cs="宋体" w:hint="eastAsia"/>
          <w:b/>
        </w:rPr>
        <w:t>(</w:t>
      </w:r>
      <w:r w:rsidRPr="00335D13">
        <w:rPr>
          <w:rFonts w:ascii="Times New Roman" w:eastAsiaTheme="minorEastAsia" w:hAnsiTheme="minorEastAsia" w:cs="宋体" w:hint="eastAsia"/>
          <w:b/>
        </w:rPr>
        <w:t>一</w:t>
      </w:r>
      <w:r w:rsidRPr="00335D13">
        <w:rPr>
          <w:rFonts w:ascii="Times New Roman" w:eastAsiaTheme="minorEastAsia" w:hAnsi="Times New Roman" w:cs="宋体" w:hint="eastAsia"/>
          <w:b/>
        </w:rPr>
        <w:t>)</w:t>
      </w:r>
      <w:r w:rsidRPr="00335D13">
        <w:rPr>
          <w:rFonts w:ascii="Times New Roman" w:eastAsiaTheme="minorEastAsia" w:hAnsiTheme="minorEastAsia" w:cs="宋体" w:hint="eastAsia"/>
          <w:b/>
        </w:rPr>
        <w:t>、</w:t>
      </w:r>
      <w:r w:rsidRPr="00335D13">
        <w:rPr>
          <w:rFonts w:ascii="Times New Roman" w:eastAsiaTheme="minorEastAsia" w:hAnsiTheme="minorEastAsia" w:cs="宋体"/>
          <w:b/>
        </w:rPr>
        <w:t>在线开放课程的制作及运行</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cs="宋体"/>
        </w:rPr>
      </w:pPr>
      <w:r w:rsidRPr="00335D13">
        <w:rPr>
          <w:rFonts w:ascii="Times New Roman" w:eastAsiaTheme="minorEastAsia" w:hAnsiTheme="minorEastAsia" w:cs="宋体"/>
        </w:rPr>
        <w:t>制作拍摄的课程，必须完成课程教学大纲要求的所有知识点的拍摄</w:t>
      </w:r>
      <w:r w:rsidRPr="00335D13">
        <w:rPr>
          <w:rFonts w:ascii="Times New Roman" w:eastAsiaTheme="minorEastAsia" w:hAnsiTheme="minorEastAsia" w:cs="宋体" w:hint="eastAsia"/>
        </w:rPr>
        <w:t>，</w:t>
      </w:r>
      <w:r w:rsidRPr="00335D13">
        <w:rPr>
          <w:rFonts w:ascii="Times New Roman" w:eastAsiaTheme="minorEastAsia" w:hAnsiTheme="minorEastAsia" w:cs="宋体"/>
        </w:rPr>
        <w:t>且严格按照课程负责人的教学安排和拍摄计划，完全拍摄并完成制作，不得转包及外包，并针对录课讲师从课程结构优化、教学方法设计、教学技能建议、录制课程技巧等几方面对进行适当的培训</w:t>
      </w:r>
      <w:r w:rsidRPr="00335D13">
        <w:rPr>
          <w:rFonts w:ascii="Times New Roman" w:eastAsiaTheme="minorEastAsia" w:hAnsiTheme="minorEastAsia" w:cs="宋体" w:hint="eastAsia"/>
        </w:rPr>
        <w:t>及</w:t>
      </w:r>
      <w:r w:rsidRPr="00335D13">
        <w:rPr>
          <w:rFonts w:ascii="Times New Roman" w:eastAsiaTheme="minorEastAsia" w:hAnsiTheme="minorEastAsia" w:cs="宋体"/>
        </w:rPr>
        <w:t>协助老师完成翻转课堂、混合式教学等课程的课堂编排、指导等服务工作。</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b/>
        </w:rPr>
      </w:pPr>
      <w:r w:rsidRPr="00335D13">
        <w:rPr>
          <w:rFonts w:ascii="Times New Roman" w:eastAsiaTheme="minorEastAsia" w:hAnsi="Times New Roman" w:cs="宋体" w:hint="eastAsia"/>
          <w:b/>
        </w:rPr>
        <w:t>(</w:t>
      </w:r>
      <w:r w:rsidRPr="00335D13">
        <w:rPr>
          <w:rFonts w:ascii="Times New Roman" w:eastAsiaTheme="minorEastAsia" w:hAnsiTheme="minorEastAsia" w:cs="宋体" w:hint="eastAsia"/>
          <w:b/>
        </w:rPr>
        <w:t>二</w:t>
      </w:r>
      <w:r w:rsidRPr="00335D13">
        <w:rPr>
          <w:rFonts w:ascii="Times New Roman" w:eastAsiaTheme="minorEastAsia" w:hAnsi="Times New Roman" w:cs="宋体" w:hint="eastAsia"/>
          <w:b/>
        </w:rPr>
        <w:t>)</w:t>
      </w:r>
      <w:r w:rsidRPr="00335D13">
        <w:rPr>
          <w:rFonts w:ascii="Times New Roman" w:eastAsiaTheme="minorEastAsia" w:hAnsiTheme="minorEastAsia" w:hint="eastAsia"/>
          <w:b/>
        </w:rPr>
        <w:t>、</w:t>
      </w:r>
      <w:r w:rsidRPr="00335D13">
        <w:rPr>
          <w:rFonts w:ascii="Times New Roman" w:eastAsiaTheme="minorEastAsia" w:hAnsiTheme="minorEastAsia"/>
          <w:b/>
        </w:rPr>
        <w:t>人员配置及设备要求</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rPr>
      </w:pPr>
      <w:r w:rsidRPr="00335D13">
        <w:rPr>
          <w:rFonts w:ascii="Times New Roman" w:eastAsiaTheme="minorEastAsia" w:hAnsi="Times New Roman"/>
        </w:rPr>
        <w:t>1</w:t>
      </w:r>
      <w:r w:rsidRPr="00335D13">
        <w:rPr>
          <w:rFonts w:ascii="Times New Roman" w:eastAsiaTheme="minorEastAsia" w:hAnsi="Times New Roman" w:hint="eastAsia"/>
        </w:rPr>
        <w:t>.</w:t>
      </w:r>
      <w:r w:rsidRPr="00335D13">
        <w:rPr>
          <w:rFonts w:ascii="Times New Roman" w:eastAsiaTheme="minorEastAsia" w:hAnsiTheme="minorEastAsia"/>
        </w:rPr>
        <w:t>具备三年以上经验的课程顾问团队课程编导与老师深度沟通</w:t>
      </w:r>
      <w:r w:rsidRPr="00335D13">
        <w:rPr>
          <w:rFonts w:ascii="Times New Roman" w:eastAsiaTheme="minorEastAsia" w:hAnsi="Times New Roman"/>
        </w:rPr>
        <w:t>(</w:t>
      </w:r>
      <w:r w:rsidRPr="00335D13">
        <w:rPr>
          <w:rFonts w:ascii="Times New Roman" w:eastAsiaTheme="minorEastAsia" w:hAnsiTheme="minorEastAsia"/>
        </w:rPr>
        <w:t>至少</w:t>
      </w:r>
      <w:r w:rsidRPr="00335D13">
        <w:rPr>
          <w:rFonts w:ascii="Times New Roman" w:eastAsiaTheme="minorEastAsia" w:hAnsi="Times New Roman"/>
        </w:rPr>
        <w:t>4</w:t>
      </w:r>
      <w:r w:rsidRPr="00335D13">
        <w:rPr>
          <w:rFonts w:ascii="Times New Roman" w:eastAsiaTheme="minorEastAsia" w:hAnsiTheme="minorEastAsia"/>
        </w:rPr>
        <w:t>名</w:t>
      </w:r>
      <w:r w:rsidRPr="00335D13">
        <w:rPr>
          <w:rFonts w:ascii="Times New Roman" w:eastAsiaTheme="minorEastAsia" w:hAnsi="Times New Roman"/>
        </w:rPr>
        <w:t>)</w:t>
      </w:r>
      <w:r w:rsidRPr="00335D13">
        <w:rPr>
          <w:rFonts w:ascii="Times New Roman" w:eastAsiaTheme="minorEastAsia" w:hAnsiTheme="minorEastAsia"/>
        </w:rPr>
        <w:t>，多对一的提供课程咨询服务，收集材料</w:t>
      </w:r>
      <w:r w:rsidRPr="00335D13">
        <w:rPr>
          <w:rFonts w:ascii="Times New Roman" w:eastAsiaTheme="minorEastAsia" w:hAnsi="Times New Roman"/>
        </w:rPr>
        <w:t xml:space="preserve">, </w:t>
      </w:r>
      <w:r w:rsidRPr="00335D13">
        <w:rPr>
          <w:rFonts w:ascii="Times New Roman" w:eastAsiaTheme="minorEastAsia" w:hAnsiTheme="minorEastAsia"/>
        </w:rPr>
        <w:t>协助老师进行课程梳理，形成课程概要设计，帮助老师进行知识点碎片化，形成课程教学大纲等，起草课程脚本、拟定分组镜头大纲。从课程启动到课程交付，必须全程跟进。</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rPr>
      </w:pPr>
      <w:r w:rsidRPr="00335D13">
        <w:rPr>
          <w:rFonts w:ascii="Times New Roman" w:eastAsiaTheme="minorEastAsia" w:hAnsi="Times New Roman"/>
        </w:rPr>
        <w:lastRenderedPageBreak/>
        <w:t>2</w:t>
      </w:r>
      <w:r w:rsidRPr="00335D13">
        <w:rPr>
          <w:rFonts w:ascii="Times New Roman" w:eastAsiaTheme="minorEastAsia" w:hAnsi="Times New Roman" w:hint="eastAsia"/>
        </w:rPr>
        <w:t>.</w:t>
      </w:r>
      <w:r w:rsidRPr="00335D13">
        <w:rPr>
          <w:rFonts w:ascii="Times New Roman" w:eastAsiaTheme="minorEastAsia" w:hAnsiTheme="minorEastAsia"/>
        </w:rPr>
        <w:t>具备资深专业摄像师、摄像助理、化妆师、灯光师、场记员等专业摄像团队拍摄现场服务，包括拍摄前及拍摄过程摄像机、机位位置、音频设备、灯管调试管理，化妆，拍摄进度、时间、内容、景别等内容的记录。每门课程的视频</w:t>
      </w:r>
      <w:r w:rsidRPr="00335D13">
        <w:rPr>
          <w:rFonts w:ascii="Times New Roman" w:eastAsiaTheme="minorEastAsia" w:hAnsiTheme="minorEastAsia" w:hint="eastAsia"/>
        </w:rPr>
        <w:t>配备一位技术总监，</w:t>
      </w:r>
      <w:r w:rsidRPr="00335D13">
        <w:rPr>
          <w:rFonts w:ascii="Times New Roman" w:eastAsiaTheme="minorEastAsia" w:hAnsiTheme="minorEastAsia"/>
        </w:rPr>
        <w:t>拍摄人员至少</w:t>
      </w:r>
      <w:r w:rsidRPr="00335D13">
        <w:rPr>
          <w:rFonts w:ascii="Times New Roman" w:eastAsiaTheme="minorEastAsia" w:hAnsi="Times New Roman"/>
        </w:rPr>
        <w:t>2</w:t>
      </w:r>
      <w:r w:rsidRPr="00335D13">
        <w:rPr>
          <w:rFonts w:ascii="Times New Roman" w:eastAsiaTheme="minorEastAsia" w:hAnsiTheme="minorEastAsia"/>
        </w:rPr>
        <w:t>名，其中至少有</w:t>
      </w:r>
      <w:r w:rsidRPr="00335D13">
        <w:rPr>
          <w:rFonts w:ascii="Times New Roman" w:eastAsiaTheme="minorEastAsia" w:hAnsi="Times New Roman"/>
        </w:rPr>
        <w:t>1</w:t>
      </w:r>
      <w:r w:rsidRPr="00335D13">
        <w:rPr>
          <w:rFonts w:ascii="Times New Roman" w:eastAsiaTheme="minorEastAsia" w:hAnsiTheme="minorEastAsia"/>
        </w:rPr>
        <w:t>名拍摄人员</w:t>
      </w:r>
      <w:r w:rsidRPr="00335D13">
        <w:rPr>
          <w:rFonts w:ascii="Times New Roman" w:eastAsiaTheme="minorEastAsia" w:hAnsiTheme="minorEastAsia" w:hint="eastAsia"/>
        </w:rPr>
        <w:t>具备</w:t>
      </w:r>
      <w:r w:rsidRPr="00335D13">
        <w:rPr>
          <w:rFonts w:ascii="Times New Roman" w:eastAsiaTheme="minorEastAsia" w:hAnsi="Times New Roman"/>
        </w:rPr>
        <w:t>2</w:t>
      </w:r>
      <w:r w:rsidRPr="00335D13">
        <w:rPr>
          <w:rFonts w:ascii="Times New Roman" w:eastAsiaTheme="minorEastAsia" w:hAnsiTheme="minorEastAsia"/>
        </w:rPr>
        <w:t>年以上工作经验且至少拍摄过</w:t>
      </w:r>
      <w:r w:rsidRPr="00335D13">
        <w:rPr>
          <w:rFonts w:ascii="Times New Roman" w:eastAsiaTheme="minorEastAsia" w:hAnsi="Times New Roman"/>
        </w:rPr>
        <w:t>2</w:t>
      </w:r>
      <w:r w:rsidRPr="00335D13">
        <w:rPr>
          <w:rFonts w:ascii="Times New Roman" w:eastAsiaTheme="minorEastAsia" w:hAnsiTheme="minorEastAsia"/>
        </w:rPr>
        <w:t>门课程。</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rPr>
      </w:pPr>
      <w:r w:rsidRPr="00335D13">
        <w:rPr>
          <w:rFonts w:ascii="Times New Roman" w:eastAsiaTheme="minorEastAsia" w:hAnsi="Times New Roman"/>
        </w:rPr>
        <w:t>3</w:t>
      </w:r>
      <w:r w:rsidRPr="00335D13">
        <w:rPr>
          <w:rFonts w:ascii="Times New Roman" w:eastAsiaTheme="minorEastAsia" w:hAnsi="Times New Roman" w:hint="eastAsia"/>
        </w:rPr>
        <w:t>.</w:t>
      </w:r>
      <w:r w:rsidRPr="00335D13">
        <w:rPr>
          <w:rFonts w:ascii="Times New Roman" w:eastAsiaTheme="minorEastAsia" w:hAnsiTheme="minorEastAsia"/>
        </w:rPr>
        <w:t>视频后期制作人员至少</w:t>
      </w:r>
      <w:r w:rsidRPr="00335D13">
        <w:rPr>
          <w:rFonts w:ascii="Times New Roman" w:eastAsiaTheme="minorEastAsia" w:hAnsi="Times New Roman"/>
        </w:rPr>
        <w:t>3</w:t>
      </w:r>
      <w:r w:rsidRPr="00335D13">
        <w:rPr>
          <w:rFonts w:ascii="Times New Roman" w:eastAsiaTheme="minorEastAsia" w:hAnsiTheme="minorEastAsia"/>
        </w:rPr>
        <w:t>名，负责课程片花、样片、课程视频的制作与完善等。完成视频调色渲染、特效包装、二维</w:t>
      </w:r>
      <w:r w:rsidRPr="00335D13">
        <w:rPr>
          <w:rFonts w:ascii="Times New Roman" w:eastAsiaTheme="minorEastAsia" w:hAnsi="Times New Roman"/>
        </w:rPr>
        <w:t>/</w:t>
      </w:r>
      <w:r w:rsidRPr="00335D13">
        <w:rPr>
          <w:rFonts w:ascii="Times New Roman" w:eastAsiaTheme="minorEastAsia" w:hAnsiTheme="minorEastAsia"/>
        </w:rPr>
        <w:t>三维动画制作、字幕制作、视频转换等进行视频后期处理。</w:t>
      </w:r>
    </w:p>
    <w:p w:rsidR="0076364C" w:rsidRPr="00335D13" w:rsidRDefault="0076364C" w:rsidP="0076364C">
      <w:pPr>
        <w:autoSpaceDE w:val="0"/>
        <w:autoSpaceDN w:val="0"/>
        <w:adjustRightInd w:val="0"/>
        <w:spacing w:line="360" w:lineRule="auto"/>
        <w:ind w:firstLine="480"/>
        <w:outlineLvl w:val="1"/>
        <w:rPr>
          <w:rFonts w:ascii="Times New Roman" w:eastAsiaTheme="minorEastAsia" w:hAnsiTheme="minorEastAsia"/>
        </w:rPr>
      </w:pPr>
      <w:r w:rsidRPr="00335D13">
        <w:rPr>
          <w:rFonts w:ascii="Times New Roman" w:eastAsiaTheme="minorEastAsia" w:hAnsi="Times New Roman"/>
        </w:rPr>
        <w:t>4</w:t>
      </w:r>
      <w:r w:rsidRPr="00335D13">
        <w:rPr>
          <w:rFonts w:ascii="Times New Roman" w:eastAsiaTheme="minorEastAsia" w:hAnsi="Times New Roman" w:hint="eastAsia"/>
        </w:rPr>
        <w:t>.</w:t>
      </w:r>
      <w:r w:rsidRPr="00335D13">
        <w:rPr>
          <w:rFonts w:ascii="Times New Roman" w:eastAsiaTheme="minorEastAsia" w:hAnsiTheme="minorEastAsia"/>
        </w:rPr>
        <w:t>拍摄设备：</w:t>
      </w:r>
      <w:r w:rsidRPr="00335D13">
        <w:rPr>
          <w:rFonts w:ascii="Times New Roman" w:eastAsiaTheme="minorEastAsia" w:hAnsiTheme="minorEastAsia" w:hint="eastAsia"/>
        </w:rPr>
        <w:t>专业摄像机</w:t>
      </w:r>
      <w:r w:rsidRPr="00335D13">
        <w:rPr>
          <w:rFonts w:ascii="Times New Roman" w:eastAsiaTheme="minorEastAsia" w:hAnsi="Times New Roman"/>
        </w:rPr>
        <w:t>(</w:t>
      </w:r>
      <w:r w:rsidRPr="00335D13">
        <w:rPr>
          <w:rFonts w:ascii="Times New Roman" w:eastAsiaTheme="minorEastAsia" w:hAnsiTheme="minorEastAsia"/>
        </w:rPr>
        <w:t>至少</w:t>
      </w:r>
      <w:r w:rsidRPr="00335D13">
        <w:rPr>
          <w:rFonts w:ascii="Times New Roman" w:eastAsiaTheme="minorEastAsia" w:hAnsi="Times New Roman"/>
        </w:rPr>
        <w:t>2</w:t>
      </w:r>
      <w:r w:rsidRPr="00335D13">
        <w:rPr>
          <w:rFonts w:ascii="Times New Roman" w:eastAsiaTheme="minorEastAsia" w:hAnsiTheme="minorEastAsia"/>
        </w:rPr>
        <w:t>机位</w:t>
      </w:r>
      <w:r w:rsidRPr="00335D13">
        <w:rPr>
          <w:rFonts w:ascii="Times New Roman" w:eastAsiaTheme="minorEastAsia" w:hAnsiTheme="minorEastAsia" w:hint="eastAsia"/>
        </w:rPr>
        <w:t>调配</w:t>
      </w:r>
      <w:r w:rsidRPr="00335D13">
        <w:rPr>
          <w:rFonts w:ascii="Times New Roman" w:eastAsiaTheme="minorEastAsia" w:hAnsi="Times New Roman"/>
        </w:rPr>
        <w:t>)</w:t>
      </w:r>
      <w:r w:rsidRPr="00335D13">
        <w:rPr>
          <w:rFonts w:ascii="Times New Roman" w:eastAsiaTheme="minorEastAsia" w:hAnsiTheme="minorEastAsia"/>
        </w:rPr>
        <w:t>，拍摄设备要同型同款，保证录制效果一致，分辨率应达到</w:t>
      </w:r>
      <w:r w:rsidRPr="00335D13">
        <w:rPr>
          <w:rFonts w:ascii="Times New Roman" w:eastAsiaTheme="minorEastAsia" w:hAnsi="Times New Roman"/>
        </w:rPr>
        <w:t>3840*2160</w:t>
      </w:r>
      <w:r w:rsidRPr="00335D13">
        <w:rPr>
          <w:rFonts w:ascii="Times New Roman" w:eastAsiaTheme="minorEastAsia" w:hAnsiTheme="minorEastAsia" w:hint="eastAsia"/>
        </w:rPr>
        <w:t>，</w:t>
      </w:r>
      <w:r w:rsidRPr="00335D13">
        <w:rPr>
          <w:rFonts w:ascii="Times New Roman" w:eastAsiaTheme="minorEastAsia" w:hAnsi="Times New Roman" w:hint="eastAsia"/>
        </w:rPr>
        <w:t>50</w:t>
      </w:r>
      <w:r w:rsidRPr="00335D13">
        <w:rPr>
          <w:rFonts w:ascii="Times New Roman" w:eastAsiaTheme="minorEastAsia" w:hAnsi="Times New Roman"/>
        </w:rPr>
        <w:t>fps</w:t>
      </w:r>
      <w:r w:rsidRPr="00335D13">
        <w:rPr>
          <w:rFonts w:ascii="Times New Roman" w:eastAsiaTheme="minorEastAsia" w:hAnsiTheme="minorEastAsia"/>
        </w:rPr>
        <w:t>，</w:t>
      </w:r>
      <w:r w:rsidRPr="00335D13">
        <w:rPr>
          <w:rFonts w:ascii="Times New Roman" w:eastAsiaTheme="minorEastAsia" w:hAnsi="Times New Roman"/>
        </w:rPr>
        <w:t>PAL</w:t>
      </w:r>
      <w:r w:rsidRPr="00335D13">
        <w:rPr>
          <w:rFonts w:ascii="Times New Roman" w:eastAsiaTheme="minorEastAsia" w:hAnsiTheme="minorEastAsia"/>
        </w:rPr>
        <w:t>制的要求，</w:t>
      </w:r>
      <w:r w:rsidRPr="00335D13">
        <w:rPr>
          <w:rFonts w:ascii="Times New Roman" w:eastAsiaTheme="minorEastAsia" w:hAnsiTheme="minorEastAsia" w:hint="eastAsia"/>
        </w:rPr>
        <w:t>如使用微单或单反相机拍摄要求至少</w:t>
      </w:r>
      <w:r w:rsidRPr="00335D13">
        <w:rPr>
          <w:rFonts w:ascii="Times New Roman" w:eastAsiaTheme="minorEastAsia" w:hAnsi="Times New Roman" w:hint="eastAsia"/>
        </w:rPr>
        <w:t>SONY A73</w:t>
      </w:r>
      <w:r w:rsidRPr="00335D13">
        <w:rPr>
          <w:rFonts w:ascii="Times New Roman" w:eastAsiaTheme="minorEastAsia" w:hAnsiTheme="minorEastAsia" w:hint="eastAsia"/>
        </w:rPr>
        <w:t>、佳能</w:t>
      </w:r>
      <w:r w:rsidRPr="00335D13">
        <w:rPr>
          <w:rFonts w:ascii="Times New Roman" w:eastAsiaTheme="minorEastAsia" w:hAnsi="Times New Roman" w:hint="eastAsia"/>
        </w:rPr>
        <w:t>5D4</w:t>
      </w:r>
      <w:r w:rsidRPr="00335D13">
        <w:rPr>
          <w:rFonts w:ascii="Times New Roman" w:eastAsiaTheme="minorEastAsia" w:hAnsiTheme="minorEastAsia" w:hint="eastAsia"/>
        </w:rPr>
        <w:t>、尼康</w:t>
      </w:r>
      <w:r w:rsidRPr="00335D13">
        <w:rPr>
          <w:rFonts w:ascii="Times New Roman" w:eastAsiaTheme="minorEastAsia" w:hAnsi="Times New Roman" w:hint="eastAsia"/>
        </w:rPr>
        <w:t>D850</w:t>
      </w:r>
      <w:r w:rsidRPr="00335D13">
        <w:rPr>
          <w:rFonts w:ascii="Times New Roman" w:eastAsiaTheme="minorEastAsia" w:hAnsiTheme="minorEastAsia" w:hint="eastAsia"/>
        </w:rPr>
        <w:t>型号</w:t>
      </w:r>
      <w:r w:rsidRPr="00335D13">
        <w:rPr>
          <w:rFonts w:ascii="Times New Roman" w:eastAsiaTheme="minorEastAsia" w:hAnsiTheme="minorEastAsia"/>
        </w:rPr>
        <w:t>；拍摄轨道、摇臂、</w:t>
      </w:r>
      <w:r w:rsidRPr="00335D13">
        <w:rPr>
          <w:rFonts w:ascii="Times New Roman" w:eastAsiaTheme="minorEastAsia" w:hAnsi="Times New Roman"/>
        </w:rPr>
        <w:t xml:space="preserve">1.5 </w:t>
      </w:r>
      <w:r w:rsidRPr="00335D13">
        <w:rPr>
          <w:rFonts w:ascii="Times New Roman" w:eastAsiaTheme="minorEastAsia" w:hAnsiTheme="minorEastAsia"/>
        </w:rPr>
        <w:t>米小型轨等；辅助记忆设备</w:t>
      </w:r>
      <w:r w:rsidRPr="00335D13">
        <w:rPr>
          <w:rFonts w:ascii="Times New Roman" w:eastAsiaTheme="minorEastAsia" w:hAnsi="Times New Roman"/>
        </w:rPr>
        <w:t>(</w:t>
      </w:r>
      <w:r w:rsidRPr="00335D13">
        <w:rPr>
          <w:rFonts w:ascii="Times New Roman" w:eastAsiaTheme="minorEastAsia" w:hAnsiTheme="minorEastAsia"/>
        </w:rPr>
        <w:t>提词器</w:t>
      </w:r>
      <w:r w:rsidRPr="00335D13">
        <w:rPr>
          <w:rFonts w:ascii="Times New Roman" w:eastAsiaTheme="minorEastAsia" w:hAnsi="Times New Roman"/>
        </w:rPr>
        <w:t xml:space="preserve">)1 </w:t>
      </w:r>
      <w:r w:rsidRPr="00335D13">
        <w:rPr>
          <w:rFonts w:ascii="Times New Roman" w:eastAsiaTheme="minorEastAsia" w:hAnsiTheme="minorEastAsia"/>
        </w:rPr>
        <w:t>套；专业无线麦模式的音频设备、专业影视摄影镝灯，</w:t>
      </w:r>
      <w:r w:rsidRPr="00335D13">
        <w:rPr>
          <w:rFonts w:ascii="Times New Roman" w:eastAsiaTheme="minorEastAsia" w:hAnsi="Times New Roman"/>
        </w:rPr>
        <w:t xml:space="preserve">LED </w:t>
      </w:r>
      <w:r w:rsidRPr="00335D13">
        <w:rPr>
          <w:rFonts w:ascii="Times New Roman" w:eastAsiaTheme="minorEastAsia" w:hAnsiTheme="minorEastAsia"/>
        </w:rPr>
        <w:t>面光灯等。</w:t>
      </w:r>
    </w:p>
    <w:p w:rsidR="0076364C" w:rsidRPr="00335D13" w:rsidRDefault="0076364C" w:rsidP="0076364C">
      <w:pPr>
        <w:autoSpaceDE w:val="0"/>
        <w:autoSpaceDN w:val="0"/>
        <w:adjustRightInd w:val="0"/>
        <w:spacing w:line="360" w:lineRule="auto"/>
        <w:ind w:firstLine="480"/>
        <w:outlineLvl w:val="1"/>
        <w:rPr>
          <w:rFonts w:ascii="Times New Roman" w:eastAsiaTheme="minorEastAsia" w:hAnsiTheme="minorEastAsia"/>
        </w:rPr>
      </w:pPr>
      <w:r w:rsidRPr="00335D13">
        <w:rPr>
          <w:rFonts w:ascii="Times New Roman" w:eastAsiaTheme="minorEastAsia" w:hAnsi="Times New Roman"/>
        </w:rPr>
        <w:t>5</w:t>
      </w:r>
      <w:r w:rsidRPr="00335D13">
        <w:rPr>
          <w:rFonts w:ascii="Times New Roman" w:eastAsiaTheme="minorEastAsia" w:hAnsi="Times New Roman" w:hint="eastAsia"/>
        </w:rPr>
        <w:t>.</w:t>
      </w:r>
      <w:r w:rsidRPr="00335D13">
        <w:rPr>
          <w:rFonts w:ascii="Times New Roman" w:eastAsiaTheme="minorEastAsia" w:hAnsiTheme="minorEastAsia" w:hint="eastAsia"/>
        </w:rPr>
        <w:t>供应商需擅</w:t>
      </w:r>
      <w:r w:rsidRPr="00335D13">
        <w:rPr>
          <w:rFonts w:ascii="Times New Roman" w:eastAsiaTheme="minorEastAsia" w:hAnsiTheme="minorEastAsia"/>
        </w:rPr>
        <w:t>长视频拍摄制作，还要有教育行业服务经验，了解教学规律、理解</w:t>
      </w:r>
      <w:r w:rsidRPr="00335D13">
        <w:rPr>
          <w:rFonts w:ascii="Times New Roman" w:eastAsiaTheme="minorEastAsia" w:hAnsi="Times New Roman"/>
        </w:rPr>
        <w:t xml:space="preserve"> MOOC </w:t>
      </w:r>
      <w:r w:rsidRPr="00335D13">
        <w:rPr>
          <w:rFonts w:ascii="Times New Roman" w:eastAsiaTheme="minorEastAsia" w:hAnsiTheme="minorEastAsia"/>
        </w:rPr>
        <w:t>内涵、熟悉互联网教学应用等，配备高水平的制作人才。</w:t>
      </w:r>
      <w:r w:rsidRPr="00335D13">
        <w:rPr>
          <w:rFonts w:ascii="Times New Roman" w:eastAsiaTheme="minorEastAsia" w:hAnsiTheme="minorEastAsia" w:hint="eastAsia"/>
        </w:rPr>
        <w:t>且拍摄组在项目完结期间不允许有其他业务冲突</w:t>
      </w:r>
      <w:r w:rsidRPr="00335D13">
        <w:rPr>
          <w:rFonts w:ascii="Times New Roman" w:eastAsiaTheme="minorEastAsia" w:hAnsiTheme="minorEastAsia"/>
        </w:rPr>
        <w:t>。</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rPr>
      </w:pPr>
      <w:r w:rsidRPr="00335D13">
        <w:rPr>
          <w:rFonts w:ascii="Times New Roman" w:eastAsiaTheme="minorEastAsia" w:hAnsi="Times New Roman"/>
        </w:rPr>
        <w:t>6</w:t>
      </w:r>
      <w:r w:rsidRPr="00335D13">
        <w:rPr>
          <w:rFonts w:ascii="Times New Roman" w:eastAsiaTheme="minorEastAsia" w:hAnsi="Times New Roman" w:hint="eastAsia"/>
        </w:rPr>
        <w:t>.</w:t>
      </w:r>
      <w:r w:rsidRPr="00335D13">
        <w:rPr>
          <w:rFonts w:ascii="Times New Roman" w:eastAsiaTheme="minorEastAsia" w:hAnsiTheme="minorEastAsia" w:hint="eastAsia"/>
        </w:rPr>
        <w:t>供应商</w:t>
      </w:r>
      <w:r w:rsidRPr="00335D13">
        <w:rPr>
          <w:rFonts w:ascii="Times New Roman" w:eastAsiaTheme="minorEastAsia" w:hAnsiTheme="minorEastAsia"/>
        </w:rPr>
        <w:t>需提供专业的摄像设备、音频设备、灯光设备和后期编辑设备。</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rPr>
      </w:pPr>
      <w:r w:rsidRPr="00335D13">
        <w:rPr>
          <w:rFonts w:ascii="Times New Roman" w:eastAsiaTheme="minorEastAsia" w:hAnsi="Times New Roman"/>
        </w:rPr>
        <w:t>7</w:t>
      </w:r>
      <w:r w:rsidRPr="00335D13">
        <w:rPr>
          <w:rFonts w:ascii="Times New Roman" w:eastAsiaTheme="minorEastAsia" w:hAnsi="Times New Roman" w:hint="eastAsia"/>
        </w:rPr>
        <w:t>.</w:t>
      </w:r>
      <w:r w:rsidRPr="00335D13">
        <w:rPr>
          <w:rFonts w:ascii="Times New Roman" w:eastAsiaTheme="minorEastAsia" w:hAnsiTheme="minorEastAsia" w:hint="eastAsia"/>
        </w:rPr>
        <w:t>供应商</w:t>
      </w:r>
      <w:r w:rsidRPr="00335D13">
        <w:rPr>
          <w:rFonts w:ascii="Times New Roman" w:eastAsiaTheme="minorEastAsia" w:hAnsiTheme="minorEastAsia"/>
        </w:rPr>
        <w:t>需提供以下专业人员服务：化妆师、形象设计师、灯光师、场记、片头制作师、课程精剪师、特效包装师、二维动画师</w:t>
      </w:r>
      <w:r w:rsidRPr="00335D13">
        <w:rPr>
          <w:rFonts w:ascii="Times New Roman" w:eastAsiaTheme="minorEastAsia" w:hAnsi="Times New Roman"/>
        </w:rPr>
        <w:t>&amp;</w:t>
      </w:r>
      <w:r w:rsidRPr="00335D13">
        <w:rPr>
          <w:rFonts w:ascii="Times New Roman" w:eastAsiaTheme="minorEastAsia" w:hAnsiTheme="minorEastAsia"/>
        </w:rPr>
        <w:t>三维动画师、字幕制作师、视频格式转换等。</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rPr>
      </w:pPr>
      <w:r w:rsidRPr="00335D13">
        <w:rPr>
          <w:rFonts w:ascii="Times New Roman" w:eastAsiaTheme="minorEastAsia" w:hAnsi="Times New Roman"/>
        </w:rPr>
        <w:t>8</w:t>
      </w:r>
      <w:r w:rsidRPr="00335D13">
        <w:rPr>
          <w:rFonts w:ascii="Times New Roman" w:eastAsiaTheme="minorEastAsia" w:hAnsi="Times New Roman" w:hint="eastAsia"/>
        </w:rPr>
        <w:t>.</w:t>
      </w:r>
      <w:r w:rsidRPr="00335D13">
        <w:rPr>
          <w:rFonts w:ascii="Times New Roman" w:eastAsiaTheme="minorEastAsia" w:hAnsiTheme="minorEastAsia"/>
        </w:rPr>
        <w:t>制作方要懂教学，具备丰富的课程设计经验以及教学设计能力，能够辅助教师进行课程教学设计重构，慕课课程整体设计。</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b/>
        </w:rPr>
      </w:pPr>
      <w:r w:rsidRPr="00335D13">
        <w:rPr>
          <w:rFonts w:ascii="Times New Roman" w:eastAsiaTheme="minorEastAsia" w:hAnsi="Times New Roman" w:hint="eastAsia"/>
          <w:b/>
        </w:rPr>
        <w:t>(</w:t>
      </w:r>
      <w:r w:rsidRPr="00335D13">
        <w:rPr>
          <w:rFonts w:ascii="Times New Roman" w:eastAsiaTheme="minorEastAsia" w:hAnsiTheme="minorEastAsia" w:hint="eastAsia"/>
          <w:b/>
        </w:rPr>
        <w:t>三</w:t>
      </w:r>
      <w:r w:rsidRPr="00335D13">
        <w:rPr>
          <w:rFonts w:ascii="Times New Roman" w:eastAsiaTheme="minorEastAsia" w:hAnsi="Times New Roman" w:hint="eastAsia"/>
          <w:b/>
        </w:rPr>
        <w:t>)</w:t>
      </w:r>
      <w:r w:rsidRPr="00335D13">
        <w:rPr>
          <w:rFonts w:ascii="Times New Roman" w:eastAsiaTheme="minorEastAsia" w:hAnsiTheme="minorEastAsia" w:hint="eastAsia"/>
          <w:b/>
        </w:rPr>
        <w:t>、录制场地及拍摄方式要求</w:t>
      </w:r>
    </w:p>
    <w:p w:rsidR="0076364C" w:rsidRPr="00335D13" w:rsidRDefault="0076364C" w:rsidP="0076364C">
      <w:pPr>
        <w:autoSpaceDE w:val="0"/>
        <w:autoSpaceDN w:val="0"/>
        <w:adjustRightInd w:val="0"/>
        <w:spacing w:line="360" w:lineRule="auto"/>
        <w:ind w:firstLine="480"/>
        <w:outlineLvl w:val="1"/>
        <w:rPr>
          <w:rFonts w:ascii="Times New Roman" w:eastAsiaTheme="minorEastAsia" w:hAnsiTheme="minorEastAsia" w:cs="宋体"/>
        </w:rPr>
      </w:pPr>
      <w:r w:rsidRPr="00335D13">
        <w:rPr>
          <w:rFonts w:ascii="Times New Roman" w:eastAsiaTheme="minorEastAsia" w:hAnsiTheme="minorEastAsia" w:cs="宋体"/>
        </w:rPr>
        <w:t>由于项目制作时间紧张及相关课程老师课业繁忙，因此，各</w:t>
      </w:r>
      <w:r w:rsidRPr="00335D13">
        <w:rPr>
          <w:rFonts w:ascii="Times New Roman" w:eastAsiaTheme="minorEastAsia" w:hAnsiTheme="minorEastAsia" w:hint="eastAsia"/>
        </w:rPr>
        <w:t>供应商</w:t>
      </w:r>
      <w:r w:rsidRPr="00335D13">
        <w:rPr>
          <w:rFonts w:ascii="Times New Roman" w:eastAsiaTheme="minorEastAsia" w:hAnsiTheme="minorEastAsia" w:cs="宋体"/>
        </w:rPr>
        <w:t>须在采购人校内（</w:t>
      </w:r>
      <w:r w:rsidRPr="00335D13">
        <w:rPr>
          <w:rFonts w:ascii="Times New Roman" w:eastAsiaTheme="minorEastAsia" w:hAnsiTheme="minorEastAsia" w:cs="宋体" w:hint="eastAsia"/>
        </w:rPr>
        <w:t>福建中医药大学旗山校区</w:t>
      </w:r>
      <w:r w:rsidRPr="00335D13">
        <w:rPr>
          <w:rFonts w:ascii="Times New Roman" w:eastAsiaTheme="minorEastAsia" w:hAnsiTheme="minorEastAsia" w:cs="宋体"/>
        </w:rPr>
        <w:t>）或学校附近</w:t>
      </w:r>
      <w:r w:rsidRPr="00335D13">
        <w:rPr>
          <w:rFonts w:ascii="Times New Roman" w:eastAsiaTheme="minorEastAsia" w:hAnsi="Times New Roman" w:cs="宋体"/>
        </w:rPr>
        <w:t>5</w:t>
      </w:r>
      <w:r w:rsidRPr="00335D13">
        <w:rPr>
          <w:rFonts w:ascii="Times New Roman" w:eastAsiaTheme="minorEastAsia" w:hAnsiTheme="minorEastAsia" w:cs="宋体"/>
        </w:rPr>
        <w:t>公里内设置拍摄基地，</w:t>
      </w:r>
      <w:r w:rsidRPr="00335D13">
        <w:rPr>
          <w:rFonts w:ascii="Times New Roman" w:eastAsiaTheme="minorEastAsia" w:hAnsiTheme="minorEastAsia" w:cs="宋体" w:hint="eastAsia"/>
        </w:rPr>
        <w:t>提</w:t>
      </w:r>
      <w:r w:rsidRPr="00335D13">
        <w:rPr>
          <w:rFonts w:ascii="Times New Roman" w:eastAsiaTheme="minorEastAsia" w:hAnsiTheme="minorEastAsia" w:cs="宋体"/>
        </w:rPr>
        <w:t>供所需所有设备并搭建拍摄场景并配备本地课程制作服务团队，提供驻场服务</w:t>
      </w:r>
      <w:r w:rsidRPr="00335D13">
        <w:rPr>
          <w:rFonts w:ascii="Times New Roman" w:eastAsiaTheme="minorEastAsia" w:hAnsiTheme="minorEastAsia" w:cs="宋体" w:hint="eastAsia"/>
        </w:rPr>
        <w:t>。福州市外的课程拍摄项目，供应商报价</w:t>
      </w:r>
      <w:r w:rsidRPr="00335D13">
        <w:rPr>
          <w:rFonts w:hint="eastAsia"/>
        </w:rPr>
        <w:t>需含项目实施过程中所产生的全部差旅费用</w:t>
      </w:r>
      <w:r w:rsidRPr="00335D13">
        <w:rPr>
          <w:rFonts w:ascii="Times New Roman" w:eastAsiaTheme="minorEastAsia" w:hAnsiTheme="minorEastAsia" w:cs="宋体" w:hint="eastAsia"/>
        </w:rPr>
        <w:t>。</w:t>
      </w:r>
      <w:r w:rsidRPr="00335D13">
        <w:rPr>
          <w:rFonts w:ascii="Times New Roman" w:eastAsiaTheme="minorEastAsia" w:hAnsiTheme="minorEastAsia" w:cs="宋体" w:hint="eastAsia"/>
          <w:bCs/>
        </w:rPr>
        <w:t>所有投入费用需含在项目总价中。</w:t>
      </w:r>
      <w:r w:rsidRPr="00335D13">
        <w:rPr>
          <w:rFonts w:ascii="Times New Roman" w:eastAsiaTheme="minorEastAsia" w:hAnsiTheme="minorEastAsia" w:cs="宋体"/>
        </w:rPr>
        <w:t>各</w:t>
      </w:r>
      <w:r w:rsidRPr="00335D13">
        <w:rPr>
          <w:rFonts w:ascii="Times New Roman" w:eastAsiaTheme="minorEastAsia" w:hAnsiTheme="minorEastAsia" w:hint="eastAsia"/>
        </w:rPr>
        <w:t>供应商</w:t>
      </w:r>
      <w:r w:rsidRPr="00335D13">
        <w:rPr>
          <w:rFonts w:ascii="Times New Roman" w:eastAsiaTheme="minorEastAsia" w:hAnsiTheme="minorEastAsia" w:cs="宋体"/>
        </w:rPr>
        <w:t>应视自身情况提供相关材料，否则将视为无效</w:t>
      </w:r>
      <w:r w:rsidRPr="00335D13">
        <w:rPr>
          <w:rFonts w:ascii="Times New Roman" w:eastAsiaTheme="minorEastAsia" w:hAnsiTheme="minorEastAsia" w:cs="宋体" w:hint="eastAsia"/>
        </w:rPr>
        <w:t>询价</w:t>
      </w:r>
      <w:r w:rsidRPr="00335D13">
        <w:rPr>
          <w:rFonts w:ascii="Times New Roman" w:eastAsiaTheme="minorEastAsia" w:hAnsiTheme="minorEastAsia" w:cs="宋体"/>
        </w:rPr>
        <w:t>。</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b/>
        </w:rPr>
      </w:pPr>
      <w:r w:rsidRPr="00335D13">
        <w:rPr>
          <w:rFonts w:ascii="Times New Roman" w:eastAsiaTheme="minorEastAsia" w:hAnsi="Times New Roman" w:hint="eastAsia"/>
          <w:b/>
        </w:rPr>
        <w:lastRenderedPageBreak/>
        <w:t>(</w:t>
      </w:r>
      <w:r w:rsidRPr="00335D13">
        <w:rPr>
          <w:rFonts w:ascii="Times New Roman" w:eastAsiaTheme="minorEastAsia" w:hAnsiTheme="minorEastAsia" w:hint="eastAsia"/>
          <w:b/>
        </w:rPr>
        <w:t>四</w:t>
      </w:r>
      <w:r w:rsidRPr="00335D13">
        <w:rPr>
          <w:rFonts w:ascii="Times New Roman" w:eastAsiaTheme="minorEastAsia" w:hAnsi="Times New Roman" w:hint="eastAsia"/>
          <w:b/>
        </w:rPr>
        <w:t>)</w:t>
      </w:r>
      <w:r w:rsidRPr="00335D13">
        <w:rPr>
          <w:rFonts w:ascii="Times New Roman" w:eastAsiaTheme="minorEastAsia" w:hAnsiTheme="minorEastAsia" w:hint="eastAsia"/>
          <w:b/>
        </w:rPr>
        <w:t>、课程制作要求</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cs="宋体"/>
        </w:rPr>
      </w:pPr>
      <w:r w:rsidRPr="00335D13">
        <w:rPr>
          <w:rFonts w:ascii="Times New Roman" w:eastAsiaTheme="minorEastAsia" w:hAnsi="Times New Roman" w:cs="宋体"/>
        </w:rPr>
        <w:t>1</w:t>
      </w:r>
      <w:r w:rsidRPr="00335D13">
        <w:rPr>
          <w:rFonts w:ascii="Times New Roman" w:eastAsiaTheme="minorEastAsia" w:hAnsiTheme="minorEastAsia" w:cs="宋体" w:hint="eastAsia"/>
        </w:rPr>
        <w:t>．</w:t>
      </w:r>
      <w:r w:rsidRPr="00335D13">
        <w:rPr>
          <w:rFonts w:ascii="Times New Roman" w:eastAsiaTheme="minorEastAsia" w:hAnsiTheme="minorEastAsia" w:cs="宋体"/>
        </w:rPr>
        <w:t>为满足实际课程拍摄的需要，</w:t>
      </w:r>
      <w:r w:rsidRPr="00335D13">
        <w:rPr>
          <w:rFonts w:ascii="Times New Roman" w:eastAsiaTheme="minorEastAsia" w:hAnsiTheme="minorEastAsia" w:hint="eastAsia"/>
        </w:rPr>
        <w:t>供应商</w:t>
      </w:r>
      <w:r w:rsidRPr="00335D13">
        <w:rPr>
          <w:rFonts w:ascii="Times New Roman" w:eastAsiaTheme="minorEastAsia" w:hAnsiTheme="minorEastAsia" w:cs="宋体"/>
        </w:rPr>
        <w:t>需提供</w:t>
      </w:r>
      <w:r w:rsidRPr="00335D13">
        <w:rPr>
          <w:rFonts w:ascii="Times New Roman" w:eastAsiaTheme="minorEastAsia" w:hAnsi="Times New Roman" w:cs="宋体"/>
        </w:rPr>
        <w:t xml:space="preserve"> 8 </w:t>
      </w:r>
      <w:r w:rsidRPr="00335D13">
        <w:rPr>
          <w:rFonts w:ascii="Times New Roman" w:eastAsiaTheme="minorEastAsia" w:hAnsiTheme="minorEastAsia" w:cs="宋体"/>
        </w:rPr>
        <w:t>种</w:t>
      </w:r>
      <w:r w:rsidRPr="00335D13">
        <w:rPr>
          <w:rFonts w:ascii="Times New Roman" w:eastAsiaTheme="minorEastAsia" w:hAnsiTheme="minorEastAsia" w:cs="宋体" w:hint="eastAsia"/>
        </w:rPr>
        <w:t>以上</w:t>
      </w:r>
      <w:r w:rsidRPr="00335D13">
        <w:rPr>
          <w:rFonts w:ascii="Times New Roman" w:eastAsiaTheme="minorEastAsia" w:hAnsiTheme="minorEastAsia" w:cs="宋体"/>
        </w:rPr>
        <w:t>拍摄模式供课程负责老师参考和选择：</w:t>
      </w:r>
    </w:p>
    <w:p w:rsidR="0076364C" w:rsidRPr="00335D13" w:rsidRDefault="0076364C" w:rsidP="0076364C">
      <w:pPr>
        <w:autoSpaceDE w:val="0"/>
        <w:autoSpaceDN w:val="0"/>
        <w:adjustRightInd w:val="0"/>
        <w:spacing w:line="360" w:lineRule="auto"/>
        <w:outlineLvl w:val="1"/>
        <w:rPr>
          <w:rFonts w:ascii="Times New Roman" w:eastAsiaTheme="minorEastAsia" w:hAnsiTheme="minorEastAsia" w:cs="宋体"/>
        </w:rPr>
      </w:pPr>
      <w:r w:rsidRPr="00335D13">
        <w:rPr>
          <w:rFonts w:ascii="Times New Roman" w:eastAsiaTheme="minorEastAsia" w:hAnsi="Times New Roman" w:cs="宋体"/>
        </w:rPr>
        <w:t>(1)</w:t>
      </w:r>
      <w:r w:rsidRPr="00335D13">
        <w:rPr>
          <w:rFonts w:ascii="Times New Roman" w:eastAsiaTheme="minorEastAsia" w:hAnsiTheme="minorEastAsia" w:cs="宋体"/>
        </w:rPr>
        <w:t>大屏</w:t>
      </w:r>
      <w:r w:rsidRPr="00335D13">
        <w:rPr>
          <w:rFonts w:ascii="Times New Roman" w:eastAsiaTheme="minorEastAsia" w:hAnsi="Times New Roman" w:cs="宋体"/>
        </w:rPr>
        <w:t xml:space="preserve"> PPT </w:t>
      </w:r>
      <w:r w:rsidRPr="00335D13">
        <w:rPr>
          <w:rFonts w:ascii="Times New Roman" w:eastAsiaTheme="minorEastAsia" w:hAnsiTheme="minorEastAsia" w:cs="宋体"/>
        </w:rPr>
        <w:t>模式：在摄影棚内拍摄，全程</w:t>
      </w:r>
      <w:r w:rsidRPr="00335D13">
        <w:rPr>
          <w:rFonts w:ascii="Times New Roman" w:eastAsiaTheme="minorEastAsia" w:hAnsi="Times New Roman" w:cs="宋体"/>
        </w:rPr>
        <w:t xml:space="preserve"> PPT </w:t>
      </w:r>
      <w:r w:rsidRPr="00335D13">
        <w:rPr>
          <w:rFonts w:ascii="Times New Roman" w:eastAsiaTheme="minorEastAsia" w:hAnsiTheme="minorEastAsia" w:cs="宋体"/>
        </w:rPr>
        <w:t>演示可展示教学素材；</w:t>
      </w:r>
    </w:p>
    <w:p w:rsidR="0076364C" w:rsidRPr="00335D13" w:rsidRDefault="0076364C" w:rsidP="0076364C">
      <w:pPr>
        <w:autoSpaceDE w:val="0"/>
        <w:autoSpaceDN w:val="0"/>
        <w:adjustRightInd w:val="0"/>
        <w:spacing w:line="360" w:lineRule="auto"/>
        <w:outlineLvl w:val="1"/>
        <w:rPr>
          <w:rFonts w:ascii="Times New Roman" w:eastAsiaTheme="minorEastAsia" w:hAnsi="Times New Roman"/>
        </w:rPr>
      </w:pPr>
      <w:r w:rsidRPr="00335D13">
        <w:rPr>
          <w:rFonts w:ascii="Times New Roman" w:eastAsiaTheme="minorEastAsia" w:hAnsi="Times New Roman" w:cs="宋体"/>
        </w:rPr>
        <w:t>(2)</w:t>
      </w:r>
      <w:r w:rsidRPr="00335D13">
        <w:rPr>
          <w:rFonts w:ascii="Times New Roman" w:eastAsiaTheme="minorEastAsia" w:hAnsiTheme="minorEastAsia" w:cs="宋体"/>
        </w:rPr>
        <w:t>实景访谈模式：在摄影棚内摆拍根据访谈人数，设定机位数一般</w:t>
      </w:r>
      <w:r w:rsidRPr="00335D13">
        <w:rPr>
          <w:rFonts w:ascii="Times New Roman" w:eastAsiaTheme="minorEastAsia" w:hAnsi="Times New Roman" w:cs="宋体"/>
        </w:rPr>
        <w:t xml:space="preserve"> 2-3 </w:t>
      </w:r>
      <w:r w:rsidRPr="00335D13">
        <w:rPr>
          <w:rFonts w:ascii="Times New Roman" w:eastAsiaTheme="minorEastAsia" w:hAnsiTheme="minorEastAsia" w:cs="宋体"/>
        </w:rPr>
        <w:t>机位，教学过程由多位老师交流讨论完成。适合启发性的、思维拓展和发散的学科课程；</w:t>
      </w:r>
    </w:p>
    <w:p w:rsidR="0076364C" w:rsidRPr="00335D13" w:rsidRDefault="0076364C" w:rsidP="0076364C">
      <w:pPr>
        <w:spacing w:line="360" w:lineRule="auto"/>
        <w:ind w:left="480"/>
        <w:rPr>
          <w:rFonts w:ascii="Times New Roman" w:eastAsiaTheme="minorEastAsia" w:hAnsi="Times New Roman"/>
        </w:rPr>
      </w:pPr>
      <w:r w:rsidRPr="00335D13">
        <w:rPr>
          <w:rFonts w:ascii="Times New Roman" w:eastAsiaTheme="minorEastAsia" w:hAnsi="Times New Roman" w:cs="宋体"/>
        </w:rPr>
        <w:t>(3)</w:t>
      </w:r>
      <w:r w:rsidRPr="00335D13">
        <w:rPr>
          <w:rFonts w:ascii="Times New Roman" w:eastAsiaTheme="minorEastAsia" w:hAnsiTheme="minorEastAsia" w:cs="宋体"/>
        </w:rPr>
        <w:t>实景演示模式：在摄影棚内多机位拍摄通过实际操作演示完成教学过程；</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(4)</w:t>
      </w:r>
      <w:r w:rsidRPr="00335D13">
        <w:rPr>
          <w:rFonts w:ascii="Times New Roman" w:eastAsiaTheme="minorEastAsia" w:hAnsiTheme="minorEastAsia" w:cs="宋体"/>
        </w:rPr>
        <w:t>黑白背模式：在摄影棚内按照脚本设计完成课程拍摄，后期配动态背景可以根据老师讲课风格特点增加课程趣味性；</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(5)</w:t>
      </w:r>
      <w:r w:rsidRPr="00335D13">
        <w:rPr>
          <w:rFonts w:ascii="Times New Roman" w:eastAsiaTheme="minorEastAsia" w:hAnsiTheme="minorEastAsia" w:cs="宋体"/>
        </w:rPr>
        <w:t>虚拟抠像模式：老师在基地摄影棚内完成虚拟背景拍摄，后期用抠像模式展现课程，可根据课程特点加入各种风格的背景等；</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(6)</w:t>
      </w:r>
      <w:r w:rsidRPr="00335D13">
        <w:rPr>
          <w:rFonts w:ascii="Times New Roman" w:eastAsiaTheme="minorEastAsia" w:hAnsiTheme="minorEastAsia" w:cs="宋体"/>
        </w:rPr>
        <w:t>真人动画模式：在摄影棚内按照脚本设计完成课程拍摄，后期配动画根据老师讲课风格特点增加课程趣味性；</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(7)</w:t>
      </w:r>
      <w:r w:rsidRPr="00335D13">
        <w:rPr>
          <w:rFonts w:ascii="Times New Roman" w:eastAsiaTheme="minorEastAsia" w:hAnsiTheme="minorEastAsia" w:cs="宋体"/>
        </w:rPr>
        <w:t>完全动画模式：老师根据讲稿在基地摄影棚内完成高音质录音，后期用动画模式展现课程，可根据课程特点加入诙谐幽默等风格的配音动画等；</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imes New Roman" w:cs="宋体"/>
        </w:rPr>
        <w:t>(8)</w:t>
      </w:r>
      <w:r w:rsidRPr="00335D13">
        <w:rPr>
          <w:rFonts w:ascii="Times New Roman" w:eastAsiaTheme="minorEastAsia" w:hAnsiTheme="minorEastAsia" w:cs="宋体"/>
        </w:rPr>
        <w:t>外景模式：选择特定的拍摄场地，高品质音效、画面同步录制。教学过程由一位老师讲解或多位老师和学生互动、交流讨论完成，适合启发性的、思维拓展和发散的学科课程。</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2.</w:t>
      </w:r>
      <w:r w:rsidRPr="00335D13">
        <w:rPr>
          <w:rFonts w:ascii="Times New Roman" w:eastAsiaTheme="minorEastAsia" w:hAnsiTheme="minorEastAsia"/>
        </w:rPr>
        <w:t>知识单元化，课程制作按照知识单元进行，每个知识单元是一个独立的课程单元，视频时长在</w:t>
      </w:r>
      <w:r w:rsidRPr="00335D13">
        <w:rPr>
          <w:rFonts w:ascii="Times New Roman" w:eastAsiaTheme="minorEastAsia" w:hAnsi="Times New Roman"/>
        </w:rPr>
        <w:t xml:space="preserve"> 10</w:t>
      </w:r>
      <w:r w:rsidRPr="00335D13">
        <w:rPr>
          <w:rFonts w:ascii="Times New Roman" w:eastAsiaTheme="minorEastAsia" w:hAnsiTheme="minorEastAsia"/>
        </w:rPr>
        <w:t>～</w:t>
      </w:r>
      <w:r w:rsidRPr="00335D13">
        <w:rPr>
          <w:rFonts w:ascii="Times New Roman" w:eastAsiaTheme="minorEastAsia" w:hAnsi="Times New Roman"/>
        </w:rPr>
        <w:t>15</w:t>
      </w:r>
      <w:r w:rsidRPr="00335D13">
        <w:rPr>
          <w:rFonts w:ascii="Times New Roman" w:eastAsiaTheme="minorEastAsia" w:hAnsiTheme="minorEastAsia"/>
        </w:rPr>
        <w:t>分钟左右为宜，具体根据课程知识点而定</w:t>
      </w:r>
      <w:r w:rsidRPr="00335D13">
        <w:rPr>
          <w:rFonts w:ascii="Times New Roman" w:eastAsiaTheme="minorEastAsia" w:hAnsi="Times New Roman" w:hint="eastAsia"/>
        </w:rPr>
        <w:t>，</w:t>
      </w:r>
      <w:r w:rsidRPr="00335D13">
        <w:rPr>
          <w:rFonts w:ascii="Times New Roman" w:eastAsiaTheme="minorEastAsia" w:hAnsiTheme="minorEastAsia"/>
        </w:rPr>
        <w:t>包含这一个知识单元的授课视频、动画、参考资料、作业题、试题库及其它相关资源等。知识单元篇头：知识单元授课内容之前加上课程篇头。知识单元考核：每个知识单元可设置考核点，包括作业、讨论等</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3.</w:t>
      </w:r>
      <w:r w:rsidRPr="00335D13">
        <w:rPr>
          <w:rFonts w:ascii="Times New Roman" w:eastAsiaTheme="minorEastAsia" w:hAnsiTheme="minorEastAsia"/>
        </w:rPr>
        <w:t>协助教师完成适用于课程的分镜头脚本撰写，并协商达至一致意见后开始制作</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4.</w:t>
      </w:r>
      <w:r w:rsidRPr="00335D13">
        <w:rPr>
          <w:rFonts w:ascii="Times New Roman" w:eastAsiaTheme="minorEastAsia" w:hAnsiTheme="minorEastAsia"/>
        </w:rPr>
        <w:t>制作的教学视频需符合慕课教学的特点：以知识点为单元的短视频、一对一面授氛围、教师仪态自然放松、教师着装得体、知识点表达准确、画面美观并符合教学规律、画质音质清晰等</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lastRenderedPageBreak/>
        <w:t>5.</w:t>
      </w:r>
      <w:r w:rsidRPr="00335D13">
        <w:rPr>
          <w:rFonts w:ascii="Times New Roman" w:eastAsiaTheme="minorEastAsia" w:hAnsiTheme="minorEastAsia" w:hint="eastAsia"/>
        </w:rPr>
        <w:t>供应商</w:t>
      </w:r>
      <w:r w:rsidRPr="00335D13">
        <w:rPr>
          <w:rFonts w:ascii="Times New Roman" w:eastAsiaTheme="minorEastAsia" w:hAnsiTheme="minorEastAsia"/>
        </w:rPr>
        <w:t>负责将教师提供的授课文档按照需要制作成授课用的</w:t>
      </w:r>
      <w:r w:rsidRPr="00335D13">
        <w:rPr>
          <w:rFonts w:ascii="Times New Roman" w:eastAsiaTheme="minorEastAsia" w:hAnsi="Times New Roman"/>
        </w:rPr>
        <w:t xml:space="preserve"> PPT </w:t>
      </w:r>
      <w:r w:rsidRPr="00335D13">
        <w:rPr>
          <w:rFonts w:ascii="Times New Roman" w:eastAsiaTheme="minorEastAsia" w:hAnsiTheme="minorEastAsia"/>
        </w:rPr>
        <w:t>课件，或者对教师提供的</w:t>
      </w:r>
      <w:r w:rsidRPr="00335D13">
        <w:rPr>
          <w:rFonts w:ascii="Times New Roman" w:eastAsiaTheme="minorEastAsia" w:hAnsi="Times New Roman"/>
        </w:rPr>
        <w:t xml:space="preserve"> PPT </w:t>
      </w:r>
      <w:r w:rsidRPr="00335D13">
        <w:rPr>
          <w:rFonts w:ascii="Times New Roman" w:eastAsiaTheme="minorEastAsia" w:hAnsiTheme="minorEastAsia"/>
        </w:rPr>
        <w:t>课件进行适应</w:t>
      </w:r>
      <w:r w:rsidRPr="00335D13">
        <w:rPr>
          <w:rFonts w:ascii="Times New Roman" w:eastAsiaTheme="minorEastAsia" w:hAnsi="Times New Roman"/>
        </w:rPr>
        <w:t xml:space="preserve"> MOOC </w:t>
      </w:r>
      <w:r w:rsidRPr="00335D13">
        <w:rPr>
          <w:rFonts w:ascii="Times New Roman" w:eastAsiaTheme="minorEastAsia" w:hAnsiTheme="minorEastAsia"/>
        </w:rPr>
        <w:t>课程教学的调整，包括但不限于重新排版、美化、字体字号调整、统一风格等</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6.</w:t>
      </w:r>
      <w:r w:rsidRPr="00335D13">
        <w:rPr>
          <w:rFonts w:ascii="Times New Roman" w:eastAsiaTheme="minorEastAsia" w:hAnsiTheme="minorEastAsia" w:hint="eastAsia"/>
        </w:rPr>
        <w:t>供应商</w:t>
      </w:r>
      <w:r w:rsidRPr="00335D13">
        <w:rPr>
          <w:rFonts w:ascii="Times New Roman" w:eastAsiaTheme="minorEastAsia" w:hAnsiTheme="minorEastAsia"/>
        </w:rPr>
        <w:t>在后期剪辑授课视频中，应配合教师对教学效果的要求，积极合理地运用插图、特效、动画等多种手段</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7.</w:t>
      </w:r>
      <w:r w:rsidRPr="00335D13">
        <w:rPr>
          <w:rFonts w:ascii="Times New Roman" w:eastAsiaTheme="minorEastAsia" w:hAnsiTheme="minorEastAsia"/>
        </w:rPr>
        <w:t>当老师指向</w:t>
      </w:r>
      <w:r w:rsidRPr="00335D13">
        <w:rPr>
          <w:rFonts w:ascii="Times New Roman" w:eastAsiaTheme="minorEastAsia" w:hAnsi="Times New Roman"/>
        </w:rPr>
        <w:t>PPT</w:t>
      </w:r>
      <w:r w:rsidRPr="00335D13">
        <w:rPr>
          <w:rFonts w:ascii="Times New Roman" w:eastAsiaTheme="minorEastAsia" w:hAnsiTheme="minorEastAsia"/>
        </w:rPr>
        <w:t>时，应在</w:t>
      </w:r>
      <w:r w:rsidRPr="00335D13">
        <w:rPr>
          <w:rFonts w:ascii="Times New Roman" w:eastAsiaTheme="minorEastAsia" w:hAnsi="Times New Roman"/>
        </w:rPr>
        <w:t>3</w:t>
      </w:r>
      <w:r w:rsidRPr="00335D13">
        <w:rPr>
          <w:rFonts w:ascii="Times New Roman" w:eastAsiaTheme="minorEastAsia" w:hAnsiTheme="minorEastAsia"/>
        </w:rPr>
        <w:t>秒内切换成含</w:t>
      </w:r>
      <w:r w:rsidRPr="00335D13">
        <w:rPr>
          <w:rFonts w:ascii="Times New Roman" w:eastAsiaTheme="minorEastAsia" w:hAnsi="Times New Roman"/>
        </w:rPr>
        <w:t>PPT</w:t>
      </w:r>
      <w:r w:rsidRPr="00335D13">
        <w:rPr>
          <w:rFonts w:ascii="Times New Roman" w:eastAsiaTheme="minorEastAsia" w:hAnsiTheme="minorEastAsia"/>
        </w:rPr>
        <w:t>在内的全景、</w:t>
      </w:r>
      <w:r w:rsidRPr="00335D13">
        <w:rPr>
          <w:rFonts w:ascii="Times New Roman" w:eastAsiaTheme="minorEastAsia" w:hAnsi="Times New Roman"/>
        </w:rPr>
        <w:t>PPT</w:t>
      </w:r>
      <w:r w:rsidRPr="00335D13">
        <w:rPr>
          <w:rFonts w:ascii="Times New Roman" w:eastAsiaTheme="minorEastAsia" w:hAnsiTheme="minorEastAsia"/>
        </w:rPr>
        <w:t>特写或插入</w:t>
      </w:r>
      <w:r w:rsidRPr="00335D13">
        <w:rPr>
          <w:rFonts w:ascii="Times New Roman" w:eastAsiaTheme="minorEastAsia" w:hAnsi="Times New Roman"/>
        </w:rPr>
        <w:t>PPT</w:t>
      </w:r>
      <w:r w:rsidRPr="00335D13">
        <w:rPr>
          <w:rFonts w:ascii="Times New Roman" w:eastAsiaTheme="minorEastAsia" w:hAnsiTheme="minorEastAsia"/>
        </w:rPr>
        <w:t>。插入的</w:t>
      </w:r>
      <w:r w:rsidRPr="00335D13">
        <w:rPr>
          <w:rFonts w:ascii="Times New Roman" w:eastAsiaTheme="minorEastAsia" w:hAnsi="Times New Roman"/>
        </w:rPr>
        <w:t>PPT</w:t>
      </w:r>
      <w:r w:rsidRPr="00335D13">
        <w:rPr>
          <w:rFonts w:ascii="Times New Roman" w:eastAsiaTheme="minorEastAsia" w:hAnsiTheme="minorEastAsia"/>
        </w:rPr>
        <w:t>应与授课内容吻合，且插入时长控制在</w:t>
      </w:r>
      <w:r w:rsidRPr="00335D13">
        <w:rPr>
          <w:rFonts w:ascii="Times New Roman" w:eastAsiaTheme="minorEastAsia" w:hAnsi="Times New Roman"/>
        </w:rPr>
        <w:t>5-8</w:t>
      </w:r>
      <w:r w:rsidRPr="00335D13">
        <w:rPr>
          <w:rFonts w:ascii="Times New Roman" w:eastAsiaTheme="minorEastAsia" w:hAnsiTheme="minorEastAsia"/>
        </w:rPr>
        <w:t>秒</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8.</w:t>
      </w:r>
      <w:r w:rsidRPr="00335D13">
        <w:rPr>
          <w:rFonts w:ascii="Times New Roman" w:eastAsiaTheme="minorEastAsia" w:hAnsiTheme="minorEastAsia"/>
        </w:rPr>
        <w:t>编辑点处不同机位的镜头切换应使用叠画，画面衔接处应无明显色差。</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9.</w:t>
      </w:r>
      <w:r w:rsidRPr="00335D13">
        <w:rPr>
          <w:rFonts w:ascii="Times New Roman" w:eastAsiaTheme="minorEastAsia" w:hAnsiTheme="minorEastAsia"/>
        </w:rPr>
        <w:t>镜头无抖动、无穿帮，远近切时应缓推，速度均匀，不能忽快忽慢。</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10.</w:t>
      </w:r>
      <w:r w:rsidRPr="00335D13">
        <w:rPr>
          <w:rFonts w:ascii="Times New Roman" w:eastAsiaTheme="minorEastAsia" w:hAnsiTheme="minorEastAsia"/>
        </w:rPr>
        <w:t>唇音同步，音质清晰、饱满、圆润，无失真、忽大忽小、忽远忽近现象。无交流声、噪声或其它杂音。</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rPr>
        <w:t>1</w:t>
      </w:r>
      <w:r w:rsidRPr="00335D13">
        <w:rPr>
          <w:rFonts w:ascii="Times New Roman" w:eastAsiaTheme="minorEastAsia" w:hAnsi="Times New Roman" w:hint="eastAsia"/>
        </w:rPr>
        <w:t>1.</w:t>
      </w:r>
      <w:r w:rsidRPr="00335D13">
        <w:rPr>
          <w:rFonts w:ascii="Times New Roman" w:eastAsiaTheme="minorEastAsia" w:hAnsiTheme="minorEastAsia"/>
        </w:rPr>
        <w:t>教师视频过程中，需始终保持和教师的良性沟通，认真听取教师意见，积极提出合理化建议。</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rPr>
        <w:t>1</w:t>
      </w:r>
      <w:r w:rsidRPr="00335D13">
        <w:rPr>
          <w:rFonts w:ascii="Times New Roman" w:eastAsiaTheme="minorEastAsia" w:hAnsi="Times New Roman" w:hint="eastAsia"/>
        </w:rPr>
        <w:t>2.</w:t>
      </w:r>
      <w:r w:rsidRPr="00335D13">
        <w:rPr>
          <w:rFonts w:ascii="Times New Roman" w:eastAsiaTheme="minorEastAsia" w:hAnsiTheme="minorEastAsia"/>
        </w:rPr>
        <w:t>后期课程剪辑标准</w:t>
      </w:r>
      <w:r w:rsidRPr="00335D13">
        <w:rPr>
          <w:rFonts w:ascii="Times New Roman" w:eastAsiaTheme="minorEastAsia" w:hAnsiTheme="minorEastAsia" w:hint="eastAsia"/>
        </w:rPr>
        <w:t>：</w:t>
      </w:r>
      <w:r w:rsidRPr="00335D13">
        <w:rPr>
          <w:rFonts w:ascii="Times New Roman" w:eastAsiaTheme="minorEastAsia" w:hAnsiTheme="minorEastAsia"/>
        </w:rPr>
        <w:t>根据讲课老师的特定要求剪去不需要的时间段。</w:t>
      </w:r>
      <w:r w:rsidRPr="00335D13">
        <w:rPr>
          <w:rFonts w:ascii="Times New Roman" w:eastAsiaTheme="minorEastAsia" w:hAnsi="Times New Roman"/>
        </w:rPr>
        <w:t>(</w:t>
      </w:r>
      <w:r w:rsidRPr="00335D13">
        <w:rPr>
          <w:rFonts w:ascii="Times New Roman" w:eastAsiaTheme="minorEastAsia" w:hAnsiTheme="minorEastAsia"/>
        </w:rPr>
        <w:t>例：</w:t>
      </w:r>
      <w:r w:rsidRPr="00335D13">
        <w:rPr>
          <w:rFonts w:ascii="Times New Roman" w:eastAsiaTheme="minorEastAsia" w:hAnsi="Times New Roman"/>
        </w:rPr>
        <w:t>XX</w:t>
      </w:r>
      <w:r w:rsidRPr="00335D13">
        <w:rPr>
          <w:rFonts w:ascii="Times New Roman" w:eastAsiaTheme="minorEastAsia" w:hAnsiTheme="minorEastAsia"/>
        </w:rPr>
        <w:t>分</w:t>
      </w:r>
      <w:r w:rsidRPr="00335D13">
        <w:rPr>
          <w:rFonts w:ascii="Times New Roman" w:eastAsiaTheme="minorEastAsia" w:hAnsi="Times New Roman"/>
        </w:rPr>
        <w:t xml:space="preserve"> XX</w:t>
      </w:r>
      <w:r w:rsidRPr="00335D13">
        <w:rPr>
          <w:rFonts w:ascii="Times New Roman" w:eastAsiaTheme="minorEastAsia" w:hAnsiTheme="minorEastAsia"/>
        </w:rPr>
        <w:t>秒～</w:t>
      </w:r>
      <w:r w:rsidRPr="00335D13">
        <w:rPr>
          <w:rFonts w:ascii="Times New Roman" w:eastAsiaTheme="minorEastAsia" w:hAnsi="Times New Roman"/>
        </w:rPr>
        <w:t>XX</w:t>
      </w:r>
      <w:r w:rsidRPr="00335D13">
        <w:rPr>
          <w:rFonts w:ascii="Times New Roman" w:eastAsiaTheme="minorEastAsia" w:hAnsiTheme="minorEastAsia"/>
        </w:rPr>
        <w:t>分</w:t>
      </w:r>
      <w:r w:rsidRPr="00335D13">
        <w:rPr>
          <w:rFonts w:ascii="Times New Roman" w:eastAsiaTheme="minorEastAsia" w:hAnsi="Times New Roman"/>
        </w:rPr>
        <w:t>XX</w:t>
      </w:r>
      <w:r w:rsidRPr="00335D13">
        <w:rPr>
          <w:rFonts w:ascii="Times New Roman" w:eastAsiaTheme="minorEastAsia" w:hAnsiTheme="minorEastAsia"/>
        </w:rPr>
        <w:t>秒部分内容剪去，注意剪辑后需要保证前后讲话内容的完整性，衔接流畅</w:t>
      </w:r>
      <w:r w:rsidRPr="00335D13">
        <w:rPr>
          <w:rFonts w:ascii="Times New Roman" w:eastAsiaTheme="minorEastAsia" w:hAnsi="Times New Roman"/>
        </w:rPr>
        <w:t>)</w:t>
      </w:r>
      <w:r w:rsidRPr="00335D13">
        <w:rPr>
          <w:rFonts w:ascii="Times New Roman" w:eastAsiaTheme="minorEastAsia" w:hAnsiTheme="minor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heme="minorEastAsia"/>
        </w:rPr>
        <w:t>讲课老师重复的语句，长时间的停顿，与课程内容无关的动作</w:t>
      </w:r>
      <w:r w:rsidRPr="00335D13">
        <w:rPr>
          <w:rFonts w:ascii="Times New Roman" w:eastAsiaTheme="minorEastAsia" w:hAnsi="Times New Roman"/>
        </w:rPr>
        <w:t>(</w:t>
      </w:r>
      <w:r w:rsidRPr="00335D13">
        <w:rPr>
          <w:rFonts w:ascii="Times New Roman" w:eastAsiaTheme="minorEastAsia" w:hAnsiTheme="minorEastAsia"/>
        </w:rPr>
        <w:t>如课前准备电脑，摆弄幻灯片，长时间翻阅资料</w:t>
      </w:r>
      <w:r w:rsidRPr="00335D13">
        <w:rPr>
          <w:rFonts w:ascii="Times New Roman" w:eastAsiaTheme="minorEastAsia" w:hAnsi="Times New Roman"/>
        </w:rPr>
        <w:t>)</w:t>
      </w:r>
      <w:r w:rsidRPr="00335D13">
        <w:rPr>
          <w:rFonts w:ascii="Times New Roman" w:eastAsiaTheme="minorEastAsia" w:hAnsiTheme="minorEastAsia"/>
        </w:rPr>
        <w:t>，以及授课过程中被某些原因打断授课的都可视情况剪去。</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heme="minorEastAsia"/>
        </w:rPr>
        <w:t>课程剪辑的转场出现在剪辑点，机位切换和</w:t>
      </w:r>
      <w:r w:rsidRPr="00335D13">
        <w:rPr>
          <w:rFonts w:ascii="Times New Roman" w:eastAsiaTheme="minorEastAsia" w:hAnsi="Times New Roman"/>
        </w:rPr>
        <w:t>PPT</w:t>
      </w:r>
      <w:r w:rsidRPr="00335D13">
        <w:rPr>
          <w:rFonts w:ascii="Times New Roman" w:eastAsiaTheme="minorEastAsia" w:hAnsiTheme="minorEastAsia"/>
        </w:rPr>
        <w:t>展示处。转场效果若不是特殊要求，使用硬切换或者淡入淡出。</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rPr>
        <w:t>1</w:t>
      </w:r>
      <w:r w:rsidRPr="00335D13">
        <w:rPr>
          <w:rFonts w:ascii="Times New Roman" w:eastAsiaTheme="minorEastAsia" w:hAnsi="Times New Roman" w:hint="eastAsia"/>
        </w:rPr>
        <w:t>3.</w:t>
      </w:r>
      <w:r w:rsidRPr="00335D13">
        <w:rPr>
          <w:rFonts w:ascii="Times New Roman" w:eastAsiaTheme="minorEastAsia" w:hAnsiTheme="minorEastAsia"/>
        </w:rPr>
        <w:t>学习流程管理：在线开放课程需要支持完善的学习流程管理功能，实现学生在线选课、视频播放、讨论答疑、作业、考试、评估等功能。</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rPr>
        <w:t>1</w:t>
      </w:r>
      <w:r w:rsidRPr="00335D13">
        <w:rPr>
          <w:rFonts w:ascii="Times New Roman" w:eastAsiaTheme="minorEastAsia" w:hAnsi="Times New Roman" w:hint="eastAsia"/>
        </w:rPr>
        <w:t>4.</w:t>
      </w:r>
      <w:r w:rsidRPr="00335D13">
        <w:rPr>
          <w:rFonts w:ascii="Times New Roman" w:eastAsiaTheme="minorEastAsia" w:hAnsiTheme="minorEastAsia"/>
        </w:rPr>
        <w:t>必须使用专业级话筒及音频处理设备，保证录音质量。音频信号源，声道：中文内容音频信号记录于第</w:t>
      </w:r>
      <w:r w:rsidRPr="00335D13">
        <w:rPr>
          <w:rFonts w:ascii="Times New Roman" w:eastAsiaTheme="minorEastAsia" w:hAnsi="Times New Roman"/>
        </w:rPr>
        <w:t xml:space="preserve"> 1 </w:t>
      </w:r>
      <w:r w:rsidRPr="00335D13">
        <w:rPr>
          <w:rFonts w:ascii="Times New Roman" w:eastAsiaTheme="minorEastAsia" w:hAnsiTheme="minorEastAsia"/>
        </w:rPr>
        <w:t>声道，音乐、音效、同期声记录于第</w:t>
      </w:r>
      <w:r w:rsidRPr="00335D13">
        <w:rPr>
          <w:rFonts w:ascii="Times New Roman" w:eastAsiaTheme="minorEastAsia" w:hAnsi="Times New Roman"/>
        </w:rPr>
        <w:t xml:space="preserve"> 2 </w:t>
      </w:r>
      <w:r w:rsidRPr="00335D13">
        <w:rPr>
          <w:rFonts w:ascii="Times New Roman" w:eastAsiaTheme="minorEastAsia" w:hAnsiTheme="minorEastAsia"/>
        </w:rPr>
        <w:t>声道，若有其他文字解说记录于第</w:t>
      </w:r>
      <w:r w:rsidRPr="00335D13">
        <w:rPr>
          <w:rFonts w:ascii="Times New Roman" w:eastAsiaTheme="minorEastAsia" w:hAnsi="Times New Roman"/>
        </w:rPr>
        <w:t xml:space="preserve"> 3 </w:t>
      </w:r>
      <w:r w:rsidRPr="00335D13">
        <w:rPr>
          <w:rFonts w:ascii="Times New Roman" w:eastAsiaTheme="minorEastAsia" w:hAnsiTheme="minorEastAsia"/>
        </w:rPr>
        <w:t>声道</w:t>
      </w:r>
      <w:r w:rsidRPr="00335D13">
        <w:rPr>
          <w:rFonts w:ascii="Times New Roman" w:eastAsiaTheme="minorEastAsia" w:hAnsi="Times New Roman"/>
        </w:rPr>
        <w:t>(</w:t>
      </w:r>
      <w:r w:rsidRPr="00335D13">
        <w:rPr>
          <w:rFonts w:ascii="Times New Roman" w:eastAsiaTheme="minorEastAsia" w:hAnsiTheme="minorEastAsia"/>
        </w:rPr>
        <w:t>如录音设备无第</w:t>
      </w:r>
      <w:r w:rsidRPr="00335D13">
        <w:rPr>
          <w:rFonts w:ascii="Times New Roman" w:eastAsiaTheme="minorEastAsia" w:hAnsi="Times New Roman"/>
        </w:rPr>
        <w:t xml:space="preserve"> 3 </w:t>
      </w:r>
      <w:r w:rsidRPr="00335D13">
        <w:rPr>
          <w:rFonts w:ascii="Times New Roman" w:eastAsiaTheme="minorEastAsia" w:hAnsiTheme="minorEastAsia"/>
        </w:rPr>
        <w:t>声道，则录于第</w:t>
      </w:r>
      <w:r w:rsidRPr="00335D13">
        <w:rPr>
          <w:rFonts w:ascii="Times New Roman" w:eastAsiaTheme="minorEastAsia" w:hAnsi="Times New Roman"/>
        </w:rPr>
        <w:t xml:space="preserve"> 2 </w:t>
      </w:r>
      <w:r w:rsidRPr="00335D13">
        <w:rPr>
          <w:rFonts w:ascii="Times New Roman" w:eastAsiaTheme="minorEastAsia" w:hAnsiTheme="minorEastAsia"/>
        </w:rPr>
        <w:t>声道</w:t>
      </w:r>
      <w:r w:rsidRPr="00335D13">
        <w:rPr>
          <w:rFonts w:ascii="Times New Roman" w:eastAsiaTheme="minorEastAsia" w:hAnsi="Times New Roman"/>
        </w:rPr>
        <w:t>)</w:t>
      </w:r>
      <w:r w:rsidRPr="00335D13">
        <w:rPr>
          <w:rFonts w:ascii="Times New Roman" w:eastAsiaTheme="minorEastAsia" w:hAnsiTheme="minorEastAsia"/>
        </w:rPr>
        <w:t>。电平指标：</w:t>
      </w:r>
      <w:r w:rsidRPr="00335D13">
        <w:rPr>
          <w:rFonts w:ascii="Times New Roman" w:eastAsiaTheme="minorEastAsia" w:hAnsi="Times New Roman"/>
        </w:rPr>
        <w:t>-2db</w:t>
      </w:r>
      <w:r w:rsidRPr="00335D13">
        <w:rPr>
          <w:rFonts w:ascii="Times New Roman" w:eastAsiaTheme="minorEastAsia" w:hAnsiTheme="minorEastAsia"/>
        </w:rPr>
        <w:t>～</w:t>
      </w:r>
      <w:r w:rsidRPr="00335D13">
        <w:rPr>
          <w:rFonts w:ascii="Times New Roman" w:eastAsiaTheme="minorEastAsia" w:hAnsi="Times New Roman"/>
        </w:rPr>
        <w:t xml:space="preserve">-8db </w:t>
      </w:r>
      <w:r w:rsidRPr="00335D13">
        <w:rPr>
          <w:rFonts w:ascii="Times New Roman" w:eastAsiaTheme="minorEastAsia" w:hAnsiTheme="minorEastAsia"/>
        </w:rPr>
        <w:t>声音应无明显失真、放音过冲、过弱。音频信噪比不低于</w:t>
      </w:r>
      <w:r w:rsidRPr="00335D13">
        <w:rPr>
          <w:rFonts w:ascii="Times New Roman" w:eastAsiaTheme="minorEastAsia" w:hAnsi="Times New Roman"/>
        </w:rPr>
        <w:t xml:space="preserve"> 48db</w:t>
      </w:r>
      <w:r w:rsidRPr="00335D13">
        <w:rPr>
          <w:rFonts w:ascii="Times New Roman" w:eastAsiaTheme="minorEastAsia" w:hAnsiTheme="minorEastAsia"/>
        </w:rPr>
        <w:t>。声音和画面要求同步，无交流声或其他杂音等缺陷。伴音清晰、饱满、圆润，无失真、</w:t>
      </w:r>
      <w:r w:rsidRPr="00335D13">
        <w:rPr>
          <w:rFonts w:ascii="Times New Roman" w:eastAsiaTheme="minorEastAsia" w:hAnsiTheme="minorEastAsia"/>
        </w:rPr>
        <w:lastRenderedPageBreak/>
        <w:t>噪声杂音干扰、音量忽大忽小现象。解说声与现场声无明显比例失调，解说声与背景音乐无明显比例失调。</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imes New Roman" w:cs="宋体"/>
        </w:rPr>
        <w:t>1</w:t>
      </w:r>
      <w:r w:rsidRPr="00335D13">
        <w:rPr>
          <w:rFonts w:ascii="Times New Roman" w:eastAsiaTheme="minorEastAsia" w:hAnsi="Times New Roman" w:cs="宋体" w:hint="eastAsia"/>
        </w:rPr>
        <w:t>5</w:t>
      </w:r>
      <w:r w:rsidRPr="00335D13">
        <w:rPr>
          <w:rFonts w:ascii="Times New Roman" w:eastAsiaTheme="minorEastAsia" w:hAnsiTheme="minorEastAsia" w:cs="宋体" w:hint="eastAsia"/>
        </w:rPr>
        <w:t>.</w:t>
      </w:r>
      <w:r w:rsidRPr="00335D13">
        <w:rPr>
          <w:rFonts w:ascii="Times New Roman" w:eastAsiaTheme="minorEastAsia" w:hAnsiTheme="minorEastAsia" w:cs="宋体"/>
        </w:rPr>
        <w:t>必须使用专业级话筒及音频处理设备，保证录音质量。音频信号源，声道：中文内容音频信号记录于第</w:t>
      </w:r>
      <w:r w:rsidRPr="00335D13">
        <w:rPr>
          <w:rFonts w:ascii="Times New Roman" w:eastAsiaTheme="minorEastAsia" w:hAnsi="Times New Roman" w:cs="宋体"/>
        </w:rPr>
        <w:t>1</w:t>
      </w:r>
      <w:r w:rsidRPr="00335D13">
        <w:rPr>
          <w:rFonts w:ascii="Times New Roman" w:eastAsiaTheme="minorEastAsia" w:hAnsiTheme="minorEastAsia" w:cs="宋体"/>
        </w:rPr>
        <w:t>声道，音乐、音效、同期声记录于第</w:t>
      </w:r>
      <w:r w:rsidRPr="00335D13">
        <w:rPr>
          <w:rFonts w:ascii="Times New Roman" w:eastAsiaTheme="minorEastAsia" w:hAnsi="Times New Roman" w:cs="宋体"/>
        </w:rPr>
        <w:t>2</w:t>
      </w:r>
      <w:r w:rsidRPr="00335D13">
        <w:rPr>
          <w:rFonts w:ascii="Times New Roman" w:eastAsiaTheme="minorEastAsia" w:hAnsiTheme="minorEastAsia" w:cs="宋体"/>
        </w:rPr>
        <w:t>声道，若有其他文字解说记录于第</w:t>
      </w:r>
      <w:r w:rsidRPr="00335D13">
        <w:rPr>
          <w:rFonts w:ascii="Times New Roman" w:eastAsiaTheme="minorEastAsia" w:hAnsi="Times New Roman" w:cs="宋体"/>
        </w:rPr>
        <w:t>3</w:t>
      </w:r>
      <w:r w:rsidRPr="00335D13">
        <w:rPr>
          <w:rFonts w:ascii="Times New Roman" w:eastAsiaTheme="minorEastAsia" w:hAnsiTheme="minorEastAsia" w:cs="宋体"/>
        </w:rPr>
        <w:t>声道</w:t>
      </w:r>
      <w:r w:rsidRPr="00335D13">
        <w:rPr>
          <w:rFonts w:ascii="Times New Roman" w:eastAsiaTheme="minorEastAsia" w:hAnsi="Times New Roman" w:cs="宋体"/>
        </w:rPr>
        <w:t>(</w:t>
      </w:r>
      <w:r w:rsidRPr="00335D13">
        <w:rPr>
          <w:rFonts w:ascii="Times New Roman" w:eastAsiaTheme="minorEastAsia" w:hAnsiTheme="minorEastAsia" w:cs="宋体"/>
        </w:rPr>
        <w:t>如录音设备无第</w:t>
      </w:r>
      <w:r w:rsidRPr="00335D13">
        <w:rPr>
          <w:rFonts w:ascii="Times New Roman" w:eastAsiaTheme="minorEastAsia" w:hAnsi="Times New Roman" w:cs="宋体"/>
        </w:rPr>
        <w:t xml:space="preserve"> 3 </w:t>
      </w:r>
      <w:r w:rsidRPr="00335D13">
        <w:rPr>
          <w:rFonts w:ascii="Times New Roman" w:eastAsiaTheme="minorEastAsia" w:hAnsiTheme="minorEastAsia" w:cs="宋体"/>
        </w:rPr>
        <w:t>声道，则录于第</w:t>
      </w:r>
      <w:r w:rsidRPr="00335D13">
        <w:rPr>
          <w:rFonts w:ascii="Times New Roman" w:eastAsiaTheme="minorEastAsia" w:hAnsi="Times New Roman" w:cs="宋体"/>
        </w:rPr>
        <w:t>2</w:t>
      </w:r>
      <w:r w:rsidRPr="00335D13">
        <w:rPr>
          <w:rFonts w:ascii="Times New Roman" w:eastAsiaTheme="minorEastAsia" w:hAnsiTheme="minorEastAsia" w:cs="宋体"/>
        </w:rPr>
        <w:t>声道。电平指标：</w:t>
      </w:r>
      <w:r w:rsidRPr="00335D13">
        <w:rPr>
          <w:rFonts w:ascii="Times New Roman" w:eastAsiaTheme="minorEastAsia" w:hAnsi="Times New Roman" w:cs="宋体"/>
        </w:rPr>
        <w:t>-2db</w:t>
      </w:r>
      <w:r w:rsidRPr="00335D13">
        <w:rPr>
          <w:rFonts w:ascii="Times New Roman" w:eastAsiaTheme="minorEastAsia" w:hAnsiTheme="minorEastAsia" w:cs="宋体"/>
        </w:rPr>
        <w:t>～</w:t>
      </w:r>
      <w:r w:rsidRPr="00335D13">
        <w:rPr>
          <w:rFonts w:ascii="Times New Roman" w:eastAsiaTheme="minorEastAsia" w:hAnsi="Times New Roman" w:cs="宋体"/>
        </w:rPr>
        <w:t>-8db</w:t>
      </w:r>
      <w:r w:rsidRPr="00335D13">
        <w:rPr>
          <w:rFonts w:ascii="Times New Roman" w:eastAsiaTheme="minorEastAsia" w:hAnsiTheme="minorEastAsia" w:cs="宋体"/>
        </w:rPr>
        <w:t>声音应无明显失真、放音过冲、过弱。音频信噪比不低于</w:t>
      </w:r>
      <w:r w:rsidRPr="00335D13">
        <w:rPr>
          <w:rFonts w:ascii="Times New Roman" w:eastAsiaTheme="minorEastAsia" w:hAnsi="Times New Roman" w:cs="宋体"/>
        </w:rPr>
        <w:t xml:space="preserve"> 48db</w:t>
      </w:r>
      <w:r w:rsidRPr="00335D13">
        <w:rPr>
          <w:rFonts w:ascii="Times New Roman" w:eastAsiaTheme="minorEastAsia" w:hAnsiTheme="minorEastAsia" w:cs="宋体"/>
        </w:rPr>
        <w:t>。声音和画面要求同步，无交流声或其他杂音等缺陷。伴音清晰、饱满、圆润，无失真、噪声杂音干扰、音量忽大忽小现象。解说声与现场声无明显比例失调，解说声与背景音乐无明显比例失调。</w:t>
      </w:r>
    </w:p>
    <w:p w:rsidR="0076364C" w:rsidRPr="00335D13" w:rsidRDefault="0076364C" w:rsidP="0076364C">
      <w:pPr>
        <w:spacing w:line="360" w:lineRule="auto"/>
        <w:ind w:firstLine="480"/>
        <w:jc w:val="both"/>
        <w:rPr>
          <w:rFonts w:ascii="Times New Roman" w:eastAsiaTheme="minorEastAsia" w:hAnsiTheme="minorEastAsia"/>
          <w:b/>
        </w:rPr>
      </w:pPr>
      <w:r w:rsidRPr="00335D13">
        <w:rPr>
          <w:rFonts w:ascii="Times New Roman" w:eastAsiaTheme="minorEastAsia" w:hAnsi="Times New Roman" w:hint="eastAsia"/>
          <w:b/>
        </w:rPr>
        <w:t>(</w:t>
      </w:r>
      <w:r w:rsidRPr="00335D13">
        <w:rPr>
          <w:rFonts w:ascii="Times New Roman" w:eastAsiaTheme="minorEastAsia" w:hAnsiTheme="minorEastAsia" w:hint="eastAsia"/>
          <w:b/>
        </w:rPr>
        <w:t>五</w:t>
      </w:r>
      <w:r w:rsidRPr="00335D13">
        <w:rPr>
          <w:rFonts w:ascii="Times New Roman" w:eastAsiaTheme="minorEastAsia" w:hAnsi="Times New Roman" w:hint="eastAsia"/>
          <w:b/>
        </w:rPr>
        <w:t>)</w:t>
      </w:r>
      <w:r w:rsidRPr="00335D13">
        <w:rPr>
          <w:rFonts w:ascii="Times New Roman" w:eastAsiaTheme="minorEastAsia" w:hAnsiTheme="minorEastAsia"/>
          <w:b/>
        </w:rPr>
        <w:t>、视频制作要求</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imes New Roman" w:hint="eastAsia"/>
        </w:rPr>
        <w:t>1.</w:t>
      </w:r>
      <w:r w:rsidRPr="00335D13">
        <w:rPr>
          <w:rFonts w:ascii="Times New Roman" w:eastAsiaTheme="minorEastAsia" w:hAnsiTheme="minorEastAsia" w:cs="宋体"/>
        </w:rPr>
        <w:t>提供专业的高清摄像机等主要拍摄制作设备的规格、型号及数量证明材料，若实际拍摄设备不属于本标书要求的专业的高清摄像机，则视为违反标书要求。</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2.</w:t>
      </w:r>
      <w:r w:rsidRPr="00335D13">
        <w:rPr>
          <w:rFonts w:ascii="Times New Roman" w:eastAsiaTheme="minorEastAsia" w:hAnsiTheme="minorEastAsia"/>
        </w:rPr>
        <w:t>采用高清拍摄时，</w:t>
      </w:r>
      <w:r w:rsidRPr="00335D13">
        <w:rPr>
          <w:rFonts w:ascii="Times New Roman" w:eastAsiaTheme="minorEastAsia" w:hAnsiTheme="minorEastAsia" w:hint="eastAsia"/>
        </w:rPr>
        <w:t>分辨</w:t>
      </w:r>
      <w:r w:rsidRPr="00335D13">
        <w:rPr>
          <w:rFonts w:ascii="Times New Roman" w:eastAsiaTheme="minorEastAsia" w:hAnsiTheme="minorEastAsia"/>
        </w:rPr>
        <w:t>率为</w:t>
      </w:r>
      <w:r w:rsidRPr="00335D13">
        <w:rPr>
          <w:rFonts w:ascii="Times New Roman" w:eastAsiaTheme="minorEastAsia" w:hAnsi="Times New Roman" w:hint="eastAsia"/>
        </w:rPr>
        <w:t>1080P</w:t>
      </w:r>
      <w:r w:rsidRPr="00335D13">
        <w:rPr>
          <w:rFonts w:ascii="Times New Roman" w:eastAsiaTheme="minorEastAsia" w:hAnsiTheme="minorEastAsia" w:hint="eastAsia"/>
        </w:rPr>
        <w:t>，</w:t>
      </w:r>
      <w:r w:rsidRPr="00335D13">
        <w:rPr>
          <w:rFonts w:ascii="Times New Roman" w:eastAsiaTheme="minorEastAsia" w:hAnsiTheme="minorEastAsia"/>
        </w:rPr>
        <w:t>帧率不低于</w:t>
      </w:r>
      <w:r w:rsidRPr="00335D13">
        <w:rPr>
          <w:rFonts w:ascii="Times New Roman" w:eastAsiaTheme="minorEastAsia" w:hAnsi="Times New Roman"/>
        </w:rPr>
        <w:t>25fps</w:t>
      </w:r>
      <w:r w:rsidRPr="00335D13">
        <w:rPr>
          <w:rFonts w:ascii="Times New Roman" w:eastAsiaTheme="minorEastAsia" w:hAnsiTheme="minorEastAsia" w:hint="eastAsia"/>
        </w:rPr>
        <w:t>，</w:t>
      </w:r>
      <w:r w:rsidRPr="00335D13">
        <w:rPr>
          <w:rFonts w:ascii="Times New Roman" w:eastAsiaTheme="minorEastAsia" w:hAnsi="Times New Roman"/>
        </w:rPr>
        <w:t>PAL</w:t>
      </w:r>
      <w:r w:rsidRPr="00335D13">
        <w:rPr>
          <w:rFonts w:ascii="Times New Roman" w:eastAsiaTheme="minorEastAsia" w:hAnsiTheme="minorEastAsia"/>
        </w:rPr>
        <w:t>制式</w:t>
      </w:r>
      <w:r w:rsidRPr="00335D13">
        <w:rPr>
          <w:rFonts w:ascii="Times New Roman" w:eastAsiaTheme="minorEastAsia" w:hAnsiTheme="minorEastAsia" w:hint="eastAsia"/>
        </w:rPr>
        <w:t>，</w:t>
      </w:r>
      <w:r w:rsidRPr="00335D13">
        <w:rPr>
          <w:rFonts w:ascii="Times New Roman" w:eastAsiaTheme="minorEastAsia" w:hAnsiTheme="minorEastAsia"/>
        </w:rPr>
        <w:t>视频压缩采用</w:t>
      </w:r>
      <w:r w:rsidRPr="00335D13">
        <w:rPr>
          <w:rFonts w:ascii="Times New Roman" w:eastAsiaTheme="minorEastAsia" w:hAnsi="Times New Roman"/>
        </w:rPr>
        <w:t>H.264(MPEG-4 Part10</w:t>
      </w:r>
      <w:r w:rsidRPr="00335D13">
        <w:rPr>
          <w:rFonts w:ascii="Times New Roman" w:eastAsiaTheme="minorEastAsia" w:hAnsiTheme="minorEastAsia"/>
        </w:rPr>
        <w:t>：</w:t>
      </w:r>
      <w:r w:rsidRPr="00335D13">
        <w:rPr>
          <w:rFonts w:ascii="Times New Roman" w:eastAsiaTheme="minorEastAsia" w:hAnsi="Times New Roman"/>
        </w:rPr>
        <w:t>profile=main, level=3.0)</w:t>
      </w:r>
      <w:r w:rsidRPr="00335D13">
        <w:rPr>
          <w:rFonts w:ascii="Times New Roman" w:eastAsiaTheme="minorEastAsia" w:hAnsiTheme="minorEastAsia"/>
        </w:rPr>
        <w:t>编码方式。提供片头设计和制作。</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heme="minorEastAsia"/>
        </w:rPr>
        <w:t>信噪比：图像信噪比不低于</w:t>
      </w:r>
      <w:r w:rsidRPr="00335D13">
        <w:rPr>
          <w:rFonts w:ascii="Times New Roman" w:eastAsiaTheme="minorEastAsia" w:hAnsi="Times New Roman"/>
        </w:rPr>
        <w:t>55dB</w:t>
      </w:r>
      <w:r w:rsidRPr="00335D13">
        <w:rPr>
          <w:rFonts w:ascii="Times New Roman" w:eastAsiaTheme="minorEastAsia" w:hAnsiTheme="minorEastAsia"/>
        </w:rPr>
        <w:t>，无明显杂波。色调：白平衡正确，无明显偏色，多机拍摄的镜头衔接处无明显色差。视频电平：视频全讯号幅度为</w:t>
      </w:r>
      <w:r w:rsidRPr="00335D13">
        <w:rPr>
          <w:rFonts w:ascii="Times New Roman" w:eastAsiaTheme="minorEastAsia" w:hAnsi="Times New Roman"/>
        </w:rPr>
        <w:t xml:space="preserve"> 1</w:t>
      </w:r>
      <w:r w:rsidRPr="00335D13">
        <w:rPr>
          <w:rFonts w:ascii="Times New Roman" w:eastAsiaTheme="minorEastAsia" w:hAnsiTheme="minorEastAsia" w:cs="宋体" w:hint="eastAsia"/>
        </w:rPr>
        <w:t>Ⅴ</w:t>
      </w:r>
      <w:r w:rsidRPr="00335D13">
        <w:rPr>
          <w:rFonts w:ascii="Times New Roman" w:eastAsiaTheme="minorEastAsia" w:hAnsi="Times New Roman"/>
        </w:rPr>
        <w:t>p-p</w:t>
      </w:r>
      <w:r w:rsidRPr="00335D13">
        <w:rPr>
          <w:rFonts w:ascii="Times New Roman" w:eastAsiaTheme="minorEastAsia" w:hAnsiTheme="minorEastAsia"/>
        </w:rPr>
        <w:t>，最大不超过</w:t>
      </w:r>
      <w:r w:rsidRPr="00335D13">
        <w:rPr>
          <w:rFonts w:ascii="Times New Roman" w:eastAsiaTheme="minorEastAsia" w:hAnsi="Times New Roman"/>
        </w:rPr>
        <w:t>1.1</w:t>
      </w:r>
      <w:r w:rsidRPr="00335D13">
        <w:rPr>
          <w:rFonts w:ascii="Times New Roman" w:eastAsiaTheme="minorEastAsia" w:hAnsiTheme="minorEastAsia" w:cs="宋体" w:hint="eastAsia"/>
        </w:rPr>
        <w:t>Ⅴ</w:t>
      </w:r>
      <w:r w:rsidRPr="00335D13">
        <w:rPr>
          <w:rFonts w:ascii="Times New Roman" w:eastAsiaTheme="minorEastAsia" w:hAnsi="Times New Roman"/>
        </w:rPr>
        <w:t>p-p</w:t>
      </w:r>
      <w:r w:rsidRPr="00335D13">
        <w:rPr>
          <w:rFonts w:ascii="Times New Roman" w:eastAsiaTheme="minorEastAsia" w:hAnsiTheme="minorEastAsia"/>
        </w:rPr>
        <w:t>。其中，消隐电平为</w:t>
      </w:r>
      <w:r w:rsidRPr="00335D13">
        <w:rPr>
          <w:rFonts w:ascii="Times New Roman" w:eastAsiaTheme="minorEastAsia" w:hAnsi="Times New Roman"/>
        </w:rPr>
        <w:t xml:space="preserve"> 0V </w:t>
      </w:r>
      <w:r w:rsidRPr="00335D13">
        <w:rPr>
          <w:rFonts w:ascii="Times New Roman" w:eastAsiaTheme="minorEastAsia" w:hAnsiTheme="minorEastAsia"/>
        </w:rPr>
        <w:t>时，白电平幅度</w:t>
      </w:r>
      <w:r w:rsidRPr="00335D13">
        <w:rPr>
          <w:rFonts w:ascii="Times New Roman" w:eastAsiaTheme="minorEastAsia" w:hAnsi="Times New Roman"/>
        </w:rPr>
        <w:t xml:space="preserve"> 0.7</w:t>
      </w:r>
      <w:r w:rsidRPr="00335D13">
        <w:rPr>
          <w:rFonts w:ascii="Times New Roman" w:eastAsiaTheme="minorEastAsia" w:hAnsiTheme="minorEastAsia" w:cs="宋体" w:hint="eastAsia"/>
        </w:rPr>
        <w:t>Ⅴ</w:t>
      </w:r>
      <w:r w:rsidRPr="00335D13">
        <w:rPr>
          <w:rFonts w:ascii="Times New Roman" w:eastAsiaTheme="minorEastAsia" w:hAnsi="Times New Roman"/>
        </w:rPr>
        <w:t>p-p</w:t>
      </w:r>
      <w:r w:rsidRPr="00335D13">
        <w:rPr>
          <w:rFonts w:ascii="Times New Roman" w:eastAsiaTheme="minorEastAsia" w:hAnsiTheme="minorEastAsia"/>
        </w:rPr>
        <w:t>，同步信号</w:t>
      </w:r>
      <w:r w:rsidRPr="00335D13">
        <w:rPr>
          <w:rFonts w:ascii="Times New Roman" w:eastAsiaTheme="minorEastAsia" w:hAnsi="Times New Roman"/>
        </w:rPr>
        <w:t>-0.3V</w:t>
      </w:r>
      <w:r w:rsidRPr="00335D13">
        <w:rPr>
          <w:rFonts w:ascii="Times New Roman" w:eastAsiaTheme="minorEastAsia" w:hAnsiTheme="minorEastAsia"/>
        </w:rPr>
        <w:t>，色同步信号幅度</w:t>
      </w:r>
      <w:r w:rsidRPr="00335D13">
        <w:rPr>
          <w:rFonts w:ascii="Times New Roman" w:eastAsiaTheme="minorEastAsia" w:hAnsi="Times New Roman"/>
        </w:rPr>
        <w:t>0.3V p-p (</w:t>
      </w:r>
      <w:r w:rsidRPr="00335D13">
        <w:rPr>
          <w:rFonts w:ascii="Times New Roman" w:eastAsiaTheme="minorEastAsia" w:hAnsiTheme="minorEastAsia"/>
        </w:rPr>
        <w:t>以消隐线上下对称</w:t>
      </w:r>
      <w:r w:rsidRPr="00335D13">
        <w:rPr>
          <w:rFonts w:ascii="Times New Roman" w:eastAsiaTheme="minorEastAsia" w:hAnsi="Times New Roman"/>
        </w:rPr>
        <w:t>)</w:t>
      </w:r>
      <w:r w:rsidRPr="00335D13">
        <w:rPr>
          <w:rFonts w:ascii="Times New Roman" w:eastAsiaTheme="minorEastAsia" w:hAnsiTheme="minorEastAsia"/>
        </w:rPr>
        <w:t>，全片一致。支持转换</w:t>
      </w:r>
      <w:r w:rsidRPr="00335D13">
        <w:rPr>
          <w:rFonts w:ascii="Times New Roman" w:eastAsiaTheme="minorEastAsia" w:hAnsi="Times New Roman"/>
        </w:rPr>
        <w:t>mp4</w:t>
      </w:r>
      <w:r w:rsidRPr="00335D13">
        <w:rPr>
          <w:rFonts w:ascii="Times New Roman" w:eastAsiaTheme="minorEastAsia" w:hAnsiTheme="minorEastAsia"/>
        </w:rPr>
        <w:t>，</w:t>
      </w:r>
      <w:r w:rsidRPr="00335D13">
        <w:rPr>
          <w:rFonts w:ascii="Times New Roman" w:eastAsiaTheme="minorEastAsia" w:hAnsi="Times New Roman"/>
        </w:rPr>
        <w:t>mpg</w:t>
      </w:r>
      <w:r w:rsidRPr="00335D13">
        <w:rPr>
          <w:rFonts w:ascii="Times New Roman" w:eastAsiaTheme="minorEastAsia" w:hAnsiTheme="minorEastAsia"/>
        </w:rPr>
        <w:t>，</w:t>
      </w:r>
      <w:r w:rsidRPr="00335D13">
        <w:rPr>
          <w:rFonts w:ascii="Times New Roman" w:eastAsiaTheme="minorEastAsia" w:hAnsi="Times New Roman"/>
        </w:rPr>
        <w:t xml:space="preserve">flv </w:t>
      </w:r>
      <w:r w:rsidRPr="00335D13">
        <w:rPr>
          <w:rFonts w:ascii="Times New Roman" w:eastAsiaTheme="minorEastAsia" w:hAnsiTheme="minorEastAsia"/>
        </w:rPr>
        <w:t>等通用的视频格式</w:t>
      </w:r>
      <w:r w:rsidRPr="00335D13">
        <w:rPr>
          <w:rFonts w:ascii="Times New Roman" w:eastAsiaTheme="minorEastAsia" w:hAnsiTheme="minorEastAsia" w:hint="eastAsia"/>
        </w:rPr>
        <w:t>。</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3.</w:t>
      </w:r>
      <w:r w:rsidRPr="00335D13">
        <w:rPr>
          <w:rFonts w:ascii="Times New Roman" w:eastAsiaTheme="minorEastAsia" w:hAnsiTheme="minorEastAsia"/>
        </w:rPr>
        <w:t>录音设备要求使用若干个专业级话筒，保证录音质量。</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4.</w:t>
      </w:r>
      <w:r w:rsidRPr="00335D13">
        <w:rPr>
          <w:rFonts w:ascii="Times New Roman" w:eastAsiaTheme="minorEastAsia" w:hAnsiTheme="minorEastAsia"/>
        </w:rPr>
        <w:t>音频压缩采用</w:t>
      </w:r>
      <w:r w:rsidRPr="00335D13">
        <w:rPr>
          <w:rFonts w:ascii="Times New Roman" w:eastAsiaTheme="minorEastAsia" w:hAnsi="Times New Roman"/>
        </w:rPr>
        <w:t>AAC(MPEG4 Part3)</w:t>
      </w:r>
      <w:r w:rsidRPr="00335D13">
        <w:rPr>
          <w:rFonts w:ascii="Times New Roman" w:eastAsiaTheme="minorEastAsia" w:hAnsiTheme="minorEastAsia"/>
        </w:rPr>
        <w:t>格式。采样率</w:t>
      </w:r>
      <w:r w:rsidRPr="00335D13">
        <w:rPr>
          <w:rFonts w:ascii="Times New Roman" w:eastAsiaTheme="minorEastAsia" w:hAnsi="Times New Roman"/>
        </w:rPr>
        <w:t>48KHz</w:t>
      </w:r>
      <w:r w:rsidRPr="00335D13">
        <w:rPr>
          <w:rFonts w:ascii="Times New Roman" w:eastAsiaTheme="minorEastAsia" w:hAnsiTheme="minorEastAsia"/>
        </w:rPr>
        <w:t>。音频码流率</w:t>
      </w:r>
      <w:r w:rsidRPr="00335D13">
        <w:rPr>
          <w:rFonts w:ascii="Times New Roman" w:eastAsiaTheme="minorEastAsia" w:hAnsi="Times New Roman"/>
        </w:rPr>
        <w:t>256kbps(</w:t>
      </w:r>
      <w:r w:rsidRPr="00335D13">
        <w:rPr>
          <w:rFonts w:ascii="Times New Roman" w:eastAsiaTheme="minorEastAsia" w:hAnsiTheme="minorEastAsia"/>
        </w:rPr>
        <w:t>恒定</w:t>
      </w:r>
      <w:r w:rsidRPr="00335D13">
        <w:rPr>
          <w:rFonts w:ascii="Times New Roman" w:eastAsiaTheme="minorEastAsia" w:hAnsi="Times New Roman"/>
        </w:rPr>
        <w:t>)</w:t>
      </w:r>
      <w:r w:rsidRPr="00335D13">
        <w:rPr>
          <w:rFonts w:ascii="Times New Roman" w:eastAsiaTheme="minorEastAsia" w:hAnsiTheme="minorEastAsia"/>
        </w:rPr>
        <w:t>，音频信噪比不低于</w:t>
      </w:r>
      <w:r w:rsidRPr="00335D13">
        <w:rPr>
          <w:rFonts w:ascii="Times New Roman" w:eastAsiaTheme="minorEastAsia" w:hAnsi="Times New Roman"/>
        </w:rPr>
        <w:t>48db</w:t>
      </w:r>
      <w:r w:rsidRPr="00335D13">
        <w:rPr>
          <w:rFonts w:ascii="Times New Roman" w:eastAsiaTheme="minorEastAsia" w:hAnsiTheme="minorEastAsia"/>
        </w:rPr>
        <w:t>。双声道，须做混音处理。配音可中英文双音轨模式。</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5.</w:t>
      </w:r>
      <w:r w:rsidRPr="00335D13">
        <w:rPr>
          <w:rFonts w:ascii="Times New Roman" w:eastAsiaTheme="minorEastAsia" w:hAnsiTheme="minorEastAsia"/>
        </w:rPr>
        <w:t>动画制作，要求提供可嵌入视频的动画，嵌入时与视频融合恰当。</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6.</w:t>
      </w:r>
      <w:r w:rsidRPr="00335D13">
        <w:rPr>
          <w:rFonts w:ascii="Times New Roman" w:eastAsiaTheme="minorEastAsia" w:hAnsiTheme="minorEastAsia"/>
        </w:rPr>
        <w:t>字幕制作，字幕要使用符合国家标准的规范字，不出现繁体字、异体字</w:t>
      </w:r>
      <w:r w:rsidRPr="00335D13">
        <w:rPr>
          <w:rFonts w:ascii="Times New Roman" w:eastAsiaTheme="minorEastAsia" w:hAnsi="Times New Roman"/>
        </w:rPr>
        <w:t>(</w:t>
      </w:r>
      <w:r w:rsidRPr="00335D13">
        <w:rPr>
          <w:rFonts w:ascii="Times New Roman" w:eastAsiaTheme="minorEastAsia" w:hAnsiTheme="minorEastAsia"/>
        </w:rPr>
        <w:t>国家规定的除外</w:t>
      </w:r>
      <w:r w:rsidRPr="00335D13">
        <w:rPr>
          <w:rFonts w:ascii="Times New Roman" w:eastAsiaTheme="minorEastAsia" w:hAnsi="Times New Roman"/>
        </w:rPr>
        <w:t>)</w:t>
      </w:r>
      <w:r w:rsidRPr="00335D13">
        <w:rPr>
          <w:rFonts w:ascii="Times New Roman" w:eastAsiaTheme="minorEastAsia" w:hAnsiTheme="minorEastAsia"/>
        </w:rPr>
        <w:t>、错别字；字幕的字体、大小、色彩搭配、摆放位置、停留时间、出入屏方式力求与其他要素</w:t>
      </w:r>
      <w:r w:rsidRPr="00335D13">
        <w:rPr>
          <w:rFonts w:ascii="Times New Roman" w:eastAsiaTheme="minorEastAsia" w:hAnsi="Times New Roman"/>
        </w:rPr>
        <w:t>(</w:t>
      </w:r>
      <w:r w:rsidRPr="00335D13">
        <w:rPr>
          <w:rFonts w:ascii="Times New Roman" w:eastAsiaTheme="minorEastAsia" w:hAnsiTheme="minorEastAsia"/>
        </w:rPr>
        <w:t>画面、解说词、音乐</w:t>
      </w:r>
      <w:r w:rsidRPr="00335D13">
        <w:rPr>
          <w:rFonts w:ascii="Times New Roman" w:eastAsiaTheme="minorEastAsia" w:hAnsi="Times New Roman"/>
        </w:rPr>
        <w:t>)</w:t>
      </w:r>
      <w:r w:rsidRPr="00335D13">
        <w:rPr>
          <w:rFonts w:ascii="Times New Roman" w:eastAsiaTheme="minorEastAsia" w:hAnsiTheme="minorEastAsia"/>
        </w:rPr>
        <w:t>配合适当，不能破坏原有画面。</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heme="minorEastAsia"/>
        </w:rPr>
        <w:t>独立的</w:t>
      </w:r>
      <w:r w:rsidRPr="00335D13">
        <w:rPr>
          <w:rFonts w:ascii="Times New Roman" w:eastAsiaTheme="minorEastAsia" w:hAnsi="Times New Roman"/>
        </w:rPr>
        <w:t>SRT</w:t>
      </w:r>
      <w:r w:rsidRPr="00335D13">
        <w:rPr>
          <w:rFonts w:ascii="Times New Roman" w:eastAsiaTheme="minorEastAsia" w:hAnsiTheme="minorEastAsia"/>
        </w:rPr>
        <w:t>格式的字幕文件，每屏只有一行字幕，每行不超过</w:t>
      </w:r>
      <w:r w:rsidRPr="00335D13">
        <w:rPr>
          <w:rFonts w:ascii="Times New Roman" w:eastAsiaTheme="minorEastAsia" w:hAnsi="Times New Roman"/>
        </w:rPr>
        <w:t>14</w:t>
      </w:r>
      <w:r w:rsidRPr="00335D13">
        <w:rPr>
          <w:rFonts w:ascii="Times New Roman" w:eastAsiaTheme="minorEastAsia" w:hAnsiTheme="minorEastAsia"/>
        </w:rPr>
        <w:t>个字。</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lastRenderedPageBreak/>
        <w:t>7.</w:t>
      </w:r>
      <w:r w:rsidRPr="00335D13">
        <w:rPr>
          <w:rFonts w:ascii="Times New Roman" w:eastAsiaTheme="minorEastAsia" w:hAnsiTheme="minorEastAsia"/>
        </w:rPr>
        <w:t>片头片尾，片头一般不超过</w:t>
      </w:r>
      <w:r w:rsidRPr="00335D13">
        <w:rPr>
          <w:rFonts w:ascii="Times New Roman" w:eastAsiaTheme="minorEastAsia" w:hAnsi="Times New Roman"/>
        </w:rPr>
        <w:t xml:space="preserve"> 1</w:t>
      </w:r>
      <w:r w:rsidRPr="00335D13">
        <w:rPr>
          <w:rFonts w:ascii="Times New Roman" w:eastAsiaTheme="minorEastAsia" w:hAnsi="Times New Roman" w:hint="eastAsia"/>
        </w:rPr>
        <w:t>5</w:t>
      </w:r>
      <w:r w:rsidRPr="00335D13">
        <w:rPr>
          <w:rFonts w:ascii="Times New Roman" w:eastAsiaTheme="minorEastAsia" w:hAnsiTheme="minorEastAsia"/>
        </w:rPr>
        <w:t>秒，应包括：学校</w:t>
      </w:r>
      <w:r w:rsidRPr="00335D13">
        <w:rPr>
          <w:rFonts w:ascii="Times New Roman" w:eastAsiaTheme="minorEastAsia" w:hAnsi="Times New Roman"/>
        </w:rPr>
        <w:t xml:space="preserve"> LOGO</w:t>
      </w:r>
      <w:r w:rsidRPr="00335D13">
        <w:rPr>
          <w:rFonts w:ascii="Times New Roman" w:eastAsiaTheme="minorEastAsia" w:hAnsiTheme="minorEastAsia"/>
        </w:rPr>
        <w:t>、课程名称、讲次、主讲教师信息。片尾包括版权单位、录制时间等信息。</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imes New Roman" w:cs="宋体" w:hint="eastAsia"/>
        </w:rPr>
        <w:t>8.</w:t>
      </w:r>
      <w:r w:rsidRPr="00335D13">
        <w:rPr>
          <w:rFonts w:ascii="Times New Roman" w:eastAsiaTheme="minorEastAsia" w:hAnsiTheme="minorEastAsia" w:cs="宋体"/>
        </w:rPr>
        <w:t>版权要求，</w:t>
      </w:r>
      <w:r w:rsidRPr="00335D13">
        <w:rPr>
          <w:rFonts w:ascii="Times New Roman" w:eastAsiaTheme="minorEastAsia" w:hAnsiTheme="minorEastAsia" w:hint="eastAsia"/>
        </w:rPr>
        <w:t>供应商</w:t>
      </w:r>
      <w:r w:rsidRPr="00335D13">
        <w:rPr>
          <w:rFonts w:ascii="Times New Roman" w:eastAsiaTheme="minorEastAsia" w:hAnsiTheme="minorEastAsia" w:cs="宋体"/>
        </w:rPr>
        <w:t>因课程建设需要提供的学术视频、动画，应不涉及到版权纠纷。</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9.</w:t>
      </w:r>
      <w:r w:rsidRPr="00335D13">
        <w:rPr>
          <w:rFonts w:ascii="Times New Roman" w:eastAsiaTheme="minorEastAsia" w:hAnsiTheme="minorEastAsia"/>
        </w:rPr>
        <w:t>脚本制作标准</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heme="minorEastAsia"/>
        </w:rPr>
        <w:t>微课脚本应满足</w:t>
      </w:r>
      <w:r w:rsidRPr="00335D13">
        <w:rPr>
          <w:rFonts w:ascii="Times New Roman" w:eastAsiaTheme="minorEastAsia" w:hAnsi="Times New Roman"/>
        </w:rPr>
        <w:t>150</w:t>
      </w:r>
      <w:r w:rsidRPr="00335D13">
        <w:rPr>
          <w:rFonts w:ascii="Times New Roman" w:eastAsiaTheme="minorEastAsia" w:hAnsiTheme="minorEastAsia"/>
        </w:rPr>
        <w:t>字～</w:t>
      </w:r>
      <w:r w:rsidRPr="00335D13">
        <w:rPr>
          <w:rFonts w:ascii="Times New Roman" w:eastAsiaTheme="minorEastAsia" w:hAnsi="Times New Roman"/>
        </w:rPr>
        <w:t>180</w:t>
      </w:r>
      <w:r w:rsidRPr="00335D13">
        <w:rPr>
          <w:rFonts w:ascii="Times New Roman" w:eastAsiaTheme="minorEastAsia" w:hAnsiTheme="minorEastAsia"/>
        </w:rPr>
        <w:t>字</w:t>
      </w:r>
      <w:r w:rsidRPr="00335D13">
        <w:rPr>
          <w:rFonts w:ascii="Times New Roman" w:eastAsiaTheme="minorEastAsia" w:hAnsi="Times New Roman"/>
        </w:rPr>
        <w:t>/</w:t>
      </w:r>
      <w:r w:rsidRPr="00335D13">
        <w:rPr>
          <w:rFonts w:ascii="Times New Roman" w:eastAsiaTheme="minorEastAsia" w:hAnsiTheme="minorEastAsia"/>
        </w:rPr>
        <w:t>分钟；脚本的设计需根据老师的课程设计编排趣味性强、重点难点疑点突出、主题鲜明、深入简出的教学任务，吸引学生学习兴趣、启发独立思考。</w:t>
      </w:r>
    </w:p>
    <w:p w:rsidR="0076364C" w:rsidRPr="00335D13" w:rsidRDefault="0076364C" w:rsidP="0076364C">
      <w:pPr>
        <w:spacing w:line="360" w:lineRule="auto"/>
        <w:ind w:firstLine="480"/>
        <w:jc w:val="both"/>
        <w:rPr>
          <w:rFonts w:ascii="宋体" w:hAnsi="宋体"/>
          <w:b/>
        </w:rPr>
      </w:pPr>
      <w:r w:rsidRPr="00335D13">
        <w:rPr>
          <w:rFonts w:ascii="Times New Roman" w:eastAsiaTheme="minorEastAsia" w:hAnsi="Times New Roman" w:cs="宋体"/>
          <w:b/>
        </w:rPr>
        <w:t>(</w:t>
      </w:r>
      <w:r w:rsidRPr="00335D13">
        <w:rPr>
          <w:rFonts w:ascii="Times New Roman" w:eastAsiaTheme="minorEastAsia" w:hAnsiTheme="minorEastAsia" w:cs="宋体" w:hint="eastAsia"/>
          <w:b/>
        </w:rPr>
        <w:t>六</w:t>
      </w:r>
      <w:r w:rsidRPr="00335D13">
        <w:rPr>
          <w:rFonts w:ascii="Times New Roman" w:eastAsiaTheme="minorEastAsia" w:hAnsi="Times New Roman" w:cs="宋体"/>
          <w:b/>
        </w:rPr>
        <w:t>)</w:t>
      </w:r>
      <w:r w:rsidRPr="00335D13">
        <w:rPr>
          <w:rFonts w:ascii="Times New Roman" w:eastAsiaTheme="minorEastAsia" w:hAnsiTheme="minorEastAsia" w:cs="宋体"/>
          <w:b/>
        </w:rPr>
        <w:t>、</w:t>
      </w:r>
      <w:r w:rsidRPr="00335D13">
        <w:rPr>
          <w:rFonts w:ascii="宋体" w:hAnsi="宋体" w:hint="eastAsia"/>
          <w:b/>
        </w:rPr>
        <w:t>师资培训方案</w:t>
      </w:r>
    </w:p>
    <w:p w:rsidR="0076364C" w:rsidRPr="00335D13" w:rsidRDefault="0076364C" w:rsidP="0076364C">
      <w:pPr>
        <w:spacing w:line="360" w:lineRule="auto"/>
        <w:ind w:firstLine="480"/>
        <w:jc w:val="both"/>
        <w:rPr>
          <w:rFonts w:ascii="宋体" w:hAnsi="宋体"/>
        </w:rPr>
      </w:pPr>
      <w:r w:rsidRPr="00335D13">
        <w:rPr>
          <w:rFonts w:ascii="宋体" w:hAnsi="宋体" w:hint="eastAsia"/>
        </w:rPr>
        <w:t>为保证在线开放课程制作服务的顺利进行，需提供针对录课讲师从课程结构优化、教学方法设计、教学技能建议、录制课程技巧等几方面进行适当培训的方案。（须提供在线课程教师培训方案）</w:t>
      </w:r>
    </w:p>
    <w:p w:rsidR="0076364C" w:rsidRPr="00335D13" w:rsidRDefault="0076364C" w:rsidP="0076364C">
      <w:pPr>
        <w:spacing w:line="360" w:lineRule="auto"/>
        <w:ind w:firstLine="480"/>
        <w:jc w:val="both"/>
        <w:rPr>
          <w:rFonts w:ascii="Times New Roman" w:eastAsiaTheme="minorEastAsia" w:hAnsiTheme="minorEastAsia" w:cs="宋体"/>
          <w:b/>
        </w:rPr>
      </w:pPr>
      <w:r w:rsidRPr="00335D13">
        <w:rPr>
          <w:rFonts w:ascii="Times New Roman" w:eastAsiaTheme="minorEastAsia" w:hAnsi="Times New Roman" w:cs="宋体"/>
          <w:b/>
        </w:rPr>
        <w:t>(</w:t>
      </w:r>
      <w:r w:rsidRPr="00335D13">
        <w:rPr>
          <w:rFonts w:ascii="Times New Roman" w:eastAsiaTheme="minorEastAsia" w:hAnsiTheme="minorEastAsia" w:cs="宋体" w:hint="eastAsia"/>
          <w:b/>
        </w:rPr>
        <w:t>七</w:t>
      </w:r>
      <w:r w:rsidRPr="00335D13">
        <w:rPr>
          <w:rFonts w:ascii="Times New Roman" w:eastAsiaTheme="minorEastAsia" w:hAnsi="Times New Roman" w:cs="宋体"/>
          <w:b/>
        </w:rPr>
        <w:t>)</w:t>
      </w:r>
      <w:r w:rsidRPr="00335D13">
        <w:rPr>
          <w:rFonts w:ascii="Times New Roman" w:eastAsiaTheme="minorEastAsia" w:hAnsiTheme="minorEastAsia" w:cs="宋体"/>
          <w:b/>
        </w:rPr>
        <w:t>、在线开放课程的版权归属保障</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heme="minorEastAsia" w:cs="宋体"/>
        </w:rPr>
        <w:t>制作的在线开放课程以及课程运行中，产生的各种教学相关数据，包括但不限于课程资源，师生信息，教学数据等，都归我校所有，</w:t>
      </w:r>
      <w:r w:rsidRPr="00335D13">
        <w:rPr>
          <w:rFonts w:ascii="Times New Roman" w:eastAsiaTheme="minorEastAsia" w:hAnsiTheme="minorEastAsia" w:hint="eastAsia"/>
        </w:rPr>
        <w:t>供应商</w:t>
      </w:r>
      <w:r w:rsidRPr="00335D13">
        <w:rPr>
          <w:rFonts w:ascii="Times New Roman" w:eastAsiaTheme="minorEastAsia" w:hAnsiTheme="minorEastAsia" w:cs="宋体"/>
        </w:rPr>
        <w:t>未经授权，不得对外发布或使用。</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heme="minorEastAsia" w:cs="宋体"/>
        </w:rPr>
        <w:t>要注意成片中所有使用的图片、音视频等素材的版权问题，规避版权风险。对授课案例中的当事人肖像权、隐私等采取适当技术手段处理。所有资料尽量提供出处并在片尾鸣谢。</w:t>
      </w:r>
    </w:p>
    <w:p w:rsidR="0076364C" w:rsidRPr="00335D13" w:rsidRDefault="0076364C" w:rsidP="0076364C">
      <w:pPr>
        <w:spacing w:line="360" w:lineRule="auto"/>
        <w:jc w:val="both"/>
        <w:rPr>
          <w:rFonts w:ascii="Times New Roman" w:hAnsi="宋体"/>
          <w:b/>
          <w:sz w:val="28"/>
          <w:szCs w:val="28"/>
        </w:rPr>
      </w:pPr>
      <w:r w:rsidRPr="00335D13">
        <w:rPr>
          <w:rFonts w:ascii="Times New Roman" w:hAnsi="宋体" w:hint="eastAsia"/>
          <w:b/>
          <w:sz w:val="28"/>
          <w:szCs w:val="28"/>
        </w:rPr>
        <w:t>三、验收要求：</w:t>
      </w:r>
    </w:p>
    <w:p w:rsidR="0076364C" w:rsidRPr="00335D13" w:rsidRDefault="0076364C" w:rsidP="0076364C">
      <w:pPr>
        <w:spacing w:line="360" w:lineRule="auto"/>
        <w:jc w:val="both"/>
        <w:rPr>
          <w:rFonts w:ascii="Times New Roman" w:eastAsiaTheme="minorEastAsia" w:hAnsiTheme="minorEastAsia" w:cs="宋体"/>
        </w:rPr>
      </w:pPr>
      <w:r w:rsidRPr="00335D13">
        <w:rPr>
          <w:rFonts w:ascii="Times New Roman" w:eastAsiaTheme="minorEastAsia" w:hAnsi="Times New Roman" w:cs="宋体" w:hint="eastAsia"/>
          <w:bCs/>
        </w:rPr>
        <w:t>1.</w:t>
      </w:r>
      <w:r w:rsidRPr="00335D13">
        <w:rPr>
          <w:rFonts w:ascii="Times New Roman" w:eastAsiaTheme="minorEastAsia" w:hAnsiTheme="minorEastAsia" w:cs="宋体" w:hint="eastAsia"/>
        </w:rPr>
        <w:t>成品格式为</w:t>
      </w:r>
      <w:r w:rsidRPr="00335D13">
        <w:rPr>
          <w:rFonts w:ascii="Times New Roman" w:eastAsiaTheme="minorEastAsia" w:hAnsiTheme="minorEastAsia" w:cs="宋体" w:hint="eastAsia"/>
        </w:rPr>
        <w:t>MP4</w:t>
      </w:r>
      <w:r w:rsidRPr="00335D13">
        <w:rPr>
          <w:rFonts w:ascii="Times New Roman" w:eastAsiaTheme="minorEastAsia" w:hAnsiTheme="minorEastAsia" w:cs="宋体" w:hint="eastAsia"/>
        </w:rPr>
        <w:t>格式，需提供</w:t>
      </w:r>
      <w:r w:rsidRPr="00335D13">
        <w:rPr>
          <w:rFonts w:ascii="Times New Roman" w:eastAsiaTheme="minorEastAsia" w:hAnsiTheme="minorEastAsia" w:cs="宋体"/>
        </w:rPr>
        <w:t>U</w:t>
      </w:r>
      <w:r w:rsidRPr="00335D13">
        <w:rPr>
          <w:rFonts w:ascii="Times New Roman" w:eastAsiaTheme="minorEastAsia" w:hAnsiTheme="minorEastAsia" w:cs="宋体" w:hint="eastAsia"/>
        </w:rPr>
        <w:t>盘封装。（内含无字慕成品视频、独立唱词文件、</w:t>
      </w:r>
      <w:r w:rsidRPr="00335D13">
        <w:rPr>
          <w:rFonts w:ascii="Times New Roman" w:eastAsiaTheme="minorEastAsia" w:hAnsi="Times New Roman" w:cs="宋体" w:hint="eastAsia"/>
        </w:rPr>
        <w:t>PPT</w:t>
      </w:r>
      <w:r w:rsidRPr="00335D13">
        <w:rPr>
          <w:rFonts w:ascii="Times New Roman" w:eastAsiaTheme="minorEastAsia" w:hAnsiTheme="minorEastAsia" w:cs="宋体" w:hint="eastAsia"/>
        </w:rPr>
        <w:t>课件、章节计划表及课程建设信息表）、课程建设及翻转教学培训方案等一式两份。</w:t>
      </w:r>
    </w:p>
    <w:p w:rsidR="0076364C" w:rsidRPr="00335D13" w:rsidRDefault="0076364C" w:rsidP="0076364C">
      <w:pPr>
        <w:spacing w:line="360" w:lineRule="auto"/>
        <w:jc w:val="both"/>
        <w:rPr>
          <w:rFonts w:ascii="Times New Roman" w:eastAsiaTheme="minorEastAsia" w:hAnsi="Times New Roman" w:cs="宋体"/>
          <w:bCs/>
        </w:rPr>
      </w:pPr>
      <w:r w:rsidRPr="00335D13">
        <w:rPr>
          <w:rFonts w:ascii="Times New Roman" w:eastAsiaTheme="minorEastAsia" w:hAnsi="Times New Roman" w:cs="宋体" w:hint="eastAsia"/>
          <w:bCs/>
        </w:rPr>
        <w:t>2.</w:t>
      </w:r>
      <w:r w:rsidRPr="00335D13">
        <w:rPr>
          <w:rFonts w:ascii="Times New Roman" w:eastAsiaTheme="minorEastAsia" w:hAnsiTheme="minorEastAsia" w:cs="宋体" w:hint="eastAsia"/>
          <w:bCs/>
        </w:rPr>
        <w:t>需提供课程服务自验收合格之日起</w:t>
      </w:r>
      <w:r w:rsidRPr="00335D13">
        <w:rPr>
          <w:rFonts w:ascii="Times New Roman" w:eastAsiaTheme="minorEastAsia" w:hAnsiTheme="minorEastAsia" w:cs="宋体" w:hint="eastAsia"/>
          <w:bCs/>
        </w:rPr>
        <w:t>1</w:t>
      </w:r>
      <w:r w:rsidRPr="00335D13">
        <w:rPr>
          <w:rFonts w:ascii="Times New Roman" w:eastAsiaTheme="minorEastAsia" w:hAnsiTheme="minorEastAsia" w:cs="宋体" w:hint="eastAsia"/>
          <w:bCs/>
        </w:rPr>
        <w:t>年免费服务，所需的费用应包含在投标报价中。</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3</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须提供</w:t>
      </w:r>
      <w:r w:rsidRPr="00335D13">
        <w:rPr>
          <w:rFonts w:ascii="Times New Roman" w:eastAsiaTheme="minorEastAsia" w:hAnsi="Times New Roman" w:cs="宋体" w:hint="eastAsia"/>
          <w:bCs/>
        </w:rPr>
        <w:t xml:space="preserve"> 365*24</w:t>
      </w:r>
      <w:r w:rsidRPr="00335D13">
        <w:rPr>
          <w:rFonts w:ascii="Times New Roman" w:eastAsiaTheme="minorEastAsia" w:hAnsiTheme="minorEastAsia" w:cs="宋体" w:hint="eastAsia"/>
          <w:bCs/>
        </w:rPr>
        <w:t>小时的电话或网络在线支持服务；在课程制作过程中及售后服务期内，成交供应商须承诺指定专人负责与用户保持长期的联系与服务；开通电话专线或在线（建</w:t>
      </w:r>
      <w:r w:rsidRPr="00335D13">
        <w:rPr>
          <w:rFonts w:ascii="Times New Roman" w:eastAsiaTheme="minorEastAsia" w:hAnsi="Times New Roman" w:cs="宋体" w:hint="eastAsia"/>
          <w:bCs/>
        </w:rPr>
        <w:t>QQ</w:t>
      </w:r>
      <w:r w:rsidRPr="00335D13">
        <w:rPr>
          <w:rFonts w:ascii="Times New Roman" w:eastAsiaTheme="minorEastAsia" w:hAnsiTheme="minorEastAsia" w:cs="宋体" w:hint="eastAsia"/>
          <w:bCs/>
        </w:rPr>
        <w:t>群或微信群），为本校教师在课程制作及应用操作过程中答疑解惑。</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hint="eastAsia"/>
          <w:bCs/>
        </w:rPr>
        <w:lastRenderedPageBreak/>
        <w:t>4.</w:t>
      </w:r>
      <w:r w:rsidRPr="00335D13">
        <w:rPr>
          <w:rFonts w:ascii="Times New Roman" w:eastAsiaTheme="minorEastAsia" w:hAnsiTheme="minorEastAsia" w:cs="宋体" w:hint="eastAsia"/>
          <w:bCs/>
        </w:rPr>
        <w:t>成交供应商须安排不少于</w:t>
      </w:r>
      <w:r w:rsidRPr="00335D13">
        <w:rPr>
          <w:rFonts w:ascii="Times New Roman" w:eastAsiaTheme="minorEastAsia" w:hAnsi="Times New Roman" w:cs="宋体" w:hint="eastAsia"/>
          <w:bCs/>
        </w:rPr>
        <w:t>6</w:t>
      </w:r>
      <w:r w:rsidRPr="00335D13">
        <w:rPr>
          <w:rFonts w:ascii="Times New Roman" w:eastAsiaTheme="minorEastAsia" w:hAnsiTheme="minorEastAsia" w:cs="宋体" w:hint="eastAsia"/>
          <w:bCs/>
        </w:rPr>
        <w:t>人的网络课程制作团队成员在本校提供课程拍摄、上线、运行维护。对于本项目内课程已经建设完成并上线运行的视频。</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hint="eastAsia"/>
          <w:bCs/>
        </w:rPr>
        <w:t>5.</w:t>
      </w:r>
      <w:r w:rsidRPr="00335D13">
        <w:rPr>
          <w:rFonts w:ascii="Times New Roman" w:eastAsiaTheme="minorEastAsia" w:hAnsiTheme="minorEastAsia" w:cs="宋体" w:hint="eastAsia"/>
          <w:bCs/>
        </w:rPr>
        <w:t>在拍摄过程中老师有要求补拍或重拍的视频应立即响应，</w:t>
      </w:r>
      <w:r w:rsidRPr="00335D13">
        <w:rPr>
          <w:rFonts w:ascii="Times New Roman" w:eastAsiaTheme="minorEastAsia" w:hAnsi="Times New Roman" w:cs="宋体" w:hint="eastAsia"/>
          <w:bCs/>
        </w:rPr>
        <w:t>2</w:t>
      </w:r>
      <w:r w:rsidRPr="00335D13">
        <w:rPr>
          <w:rFonts w:ascii="Times New Roman" w:eastAsiaTheme="minorEastAsia" w:hAnsiTheme="minorEastAsia" w:cs="宋体" w:hint="eastAsia"/>
          <w:bCs/>
        </w:rPr>
        <w:t>小时内安排重拍或补拍。</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6</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此次采购的服务应按国家有关规定进行维护，国家无规定的，按厂家标准或与采购单位协商结果维护。供应商可视自身能力提供更优、更合理的维护服务承诺。</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7</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合同签订后于年月日前完成课程的拍摄、编辑制作、并在平台上部署完毕可供在线浏览并交付使用。成交供应商可凭建设课程清单及验收合格单并开具正式发票，进行结算。</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8</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在线开放课程制作必须符合福建省高校在线教育联盟的技术规范要求。课程拍摄制作完成后要</w:t>
      </w:r>
      <w:r w:rsidRPr="00335D13">
        <w:rPr>
          <w:rFonts w:ascii="Times New Roman" w:eastAsiaTheme="minorEastAsia" w:hAnsiTheme="minorEastAsia" w:cs="宋体" w:hint="eastAsia"/>
          <w:b/>
          <w:bCs/>
        </w:rPr>
        <w:t>部署在福建省高校在线教育联盟成员的平台或学校指定的其他平台上</w:t>
      </w:r>
      <w:r w:rsidRPr="00335D13">
        <w:rPr>
          <w:rFonts w:ascii="Times New Roman" w:eastAsiaTheme="minorEastAsia" w:hAnsiTheme="minorEastAsia" w:cs="宋体" w:hint="eastAsia"/>
          <w:bCs/>
        </w:rPr>
        <w:t>，并交付使用，</w:t>
      </w:r>
      <w:r w:rsidRPr="00335D13">
        <w:rPr>
          <w:rFonts w:ascii="Times New Roman" w:eastAsiaTheme="minorEastAsia" w:hAnsiTheme="minorEastAsia" w:cs="宋体" w:hint="eastAsia"/>
          <w:b/>
          <w:bCs/>
        </w:rPr>
        <w:t>且提供至少</w:t>
      </w:r>
      <w:r w:rsidRPr="00335D13">
        <w:rPr>
          <w:rFonts w:ascii="Times New Roman" w:eastAsiaTheme="minorEastAsia" w:hAnsi="Times New Roman" w:cs="宋体"/>
          <w:b/>
          <w:bCs/>
        </w:rPr>
        <w:t>1</w:t>
      </w:r>
      <w:r w:rsidRPr="00335D13">
        <w:rPr>
          <w:rFonts w:ascii="Times New Roman" w:eastAsiaTheme="minorEastAsia" w:hAnsiTheme="minorEastAsia" w:cs="宋体" w:hint="eastAsia"/>
          <w:b/>
          <w:bCs/>
        </w:rPr>
        <w:t>年的免费上线服务。</w:t>
      </w:r>
    </w:p>
    <w:p w:rsidR="0076364C" w:rsidRPr="00335D13" w:rsidRDefault="0076364C" w:rsidP="0076364C">
      <w:pPr>
        <w:adjustRightInd w:val="0"/>
        <w:snapToGrid w:val="0"/>
        <w:spacing w:line="360" w:lineRule="auto"/>
        <w:ind w:firstLineChars="200" w:firstLine="480"/>
        <w:rPr>
          <w:rFonts w:ascii="Times New Roman" w:eastAsiaTheme="minorEastAsia" w:hAnsiTheme="minorEastAsia" w:cs="宋体"/>
          <w:bCs/>
        </w:rPr>
      </w:pPr>
      <w:r w:rsidRPr="00335D13">
        <w:rPr>
          <w:rFonts w:ascii="Times New Roman" w:eastAsiaTheme="minorEastAsia" w:hAnsi="Times New Roman" w:cs="宋体"/>
          <w:bCs/>
        </w:rPr>
        <w:t>9</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不接受联合体。</w:t>
      </w:r>
    </w:p>
    <w:p w:rsidR="0076364C" w:rsidRPr="00335D13" w:rsidRDefault="0076364C" w:rsidP="0076364C">
      <w:pPr>
        <w:adjustRightInd w:val="0"/>
        <w:snapToGrid w:val="0"/>
        <w:spacing w:line="360" w:lineRule="auto"/>
        <w:rPr>
          <w:rFonts w:ascii="Times New Roman" w:hAnsi="宋体"/>
          <w:b/>
          <w:sz w:val="28"/>
          <w:szCs w:val="28"/>
        </w:rPr>
      </w:pPr>
      <w:r w:rsidRPr="00335D13">
        <w:rPr>
          <w:rFonts w:ascii="Times New Roman" w:hAnsi="宋体" w:hint="eastAsia"/>
          <w:b/>
          <w:sz w:val="28"/>
          <w:szCs w:val="28"/>
        </w:rPr>
        <w:t>四、供应商报价：</w:t>
      </w:r>
    </w:p>
    <w:p w:rsidR="0076364C" w:rsidRPr="00335D13" w:rsidRDefault="0076364C" w:rsidP="0076364C">
      <w:pPr>
        <w:adjustRightInd w:val="0"/>
        <w:snapToGrid w:val="0"/>
        <w:spacing w:line="360" w:lineRule="auto"/>
        <w:rPr>
          <w:rFonts w:ascii="Times New Roman" w:eastAsiaTheme="minorEastAsia" w:hAnsi="Times New Roman" w:cs="宋体"/>
        </w:rPr>
      </w:pPr>
      <w:r w:rsidRPr="00335D13">
        <w:rPr>
          <w:rFonts w:ascii="Times New Roman" w:eastAsiaTheme="minorEastAsia" w:hAnsiTheme="minorEastAsia" w:hint="eastAsia"/>
        </w:rPr>
        <w:t>供应商</w:t>
      </w:r>
      <w:r w:rsidRPr="00335D13">
        <w:rPr>
          <w:rFonts w:ascii="Times New Roman" w:eastAsiaTheme="minorEastAsia" w:hAnsiTheme="minorEastAsia" w:cs="宋体" w:hint="eastAsia"/>
        </w:rPr>
        <w:t>的报价需包含本项目需要提供的服务的所有报价，包括：</w:t>
      </w:r>
    </w:p>
    <w:p w:rsidR="0076364C" w:rsidRPr="00335D13" w:rsidRDefault="0076364C" w:rsidP="0076364C">
      <w:pPr>
        <w:spacing w:line="360" w:lineRule="auto"/>
        <w:ind w:firstLineChars="200" w:firstLine="480"/>
        <w:rPr>
          <w:rFonts w:ascii="Times New Roman" w:eastAsiaTheme="minorEastAsia" w:hAnsi="Times New Roman"/>
        </w:rPr>
      </w:pPr>
      <w:r w:rsidRPr="00335D13">
        <w:rPr>
          <w:rFonts w:ascii="Times New Roman" w:eastAsiaTheme="minorEastAsia" w:hAnsi="Times New Roman" w:cs="宋体" w:hint="eastAsia"/>
        </w:rPr>
        <w:t>1.</w:t>
      </w:r>
      <w:r w:rsidRPr="00335D13">
        <w:rPr>
          <w:rFonts w:ascii="Times New Roman" w:eastAsiaTheme="minorEastAsia" w:hAnsiTheme="minorEastAsia" w:cs="宋体" w:hint="eastAsia"/>
        </w:rPr>
        <w:t>人员工资、社保、医保、劳保、设备、工具、</w:t>
      </w:r>
      <w:r w:rsidRPr="00335D13">
        <w:rPr>
          <w:rFonts w:ascii="Times New Roman" w:eastAsiaTheme="minorEastAsia" w:hAnsiTheme="minorEastAsia" w:hint="eastAsia"/>
        </w:rPr>
        <w:t>物料、人员培训、售后服务、保险费、差旅费用、消耗品、相关税费及代理招标费等；</w:t>
      </w:r>
    </w:p>
    <w:p w:rsidR="0076364C" w:rsidRPr="00335D13" w:rsidRDefault="0076364C" w:rsidP="0076364C">
      <w:pPr>
        <w:spacing w:line="360" w:lineRule="auto"/>
        <w:ind w:firstLineChars="200" w:firstLine="480"/>
        <w:rPr>
          <w:rFonts w:ascii="Times New Roman" w:eastAsiaTheme="minorEastAsia" w:hAnsi="Times New Roman"/>
        </w:rPr>
      </w:pPr>
      <w:r w:rsidRPr="00335D13">
        <w:rPr>
          <w:rFonts w:ascii="Times New Roman" w:eastAsiaTheme="minorEastAsia" w:hAnsi="Times New Roman" w:hint="eastAsia"/>
        </w:rPr>
        <w:t>2.</w:t>
      </w:r>
      <w:r w:rsidRPr="00335D13">
        <w:rPr>
          <w:rFonts w:ascii="Times New Roman" w:eastAsiaTheme="minorEastAsia" w:hAnsiTheme="minorEastAsia" w:hint="eastAsia"/>
        </w:rPr>
        <w:t>本项目课程拍摄过程中的相关费用等。</w:t>
      </w:r>
    </w:p>
    <w:p w:rsidR="0076364C" w:rsidRPr="00335D13" w:rsidRDefault="0076364C" w:rsidP="0076364C">
      <w:pPr>
        <w:autoSpaceDE w:val="0"/>
        <w:autoSpaceDN w:val="0"/>
        <w:adjustRightInd w:val="0"/>
        <w:spacing w:line="360" w:lineRule="auto"/>
        <w:outlineLvl w:val="1"/>
        <w:rPr>
          <w:rFonts w:ascii="Times New Roman" w:hAnsi="宋体"/>
          <w:b/>
          <w:sz w:val="28"/>
          <w:szCs w:val="28"/>
        </w:rPr>
      </w:pPr>
      <w:r w:rsidRPr="00335D13">
        <w:rPr>
          <w:rFonts w:ascii="Times New Roman" w:hAnsi="宋体" w:hint="eastAsia"/>
          <w:b/>
          <w:sz w:val="28"/>
          <w:szCs w:val="28"/>
        </w:rPr>
        <w:t>六、交付使用期：</w:t>
      </w:r>
    </w:p>
    <w:p w:rsidR="0076364C" w:rsidRDefault="0076364C" w:rsidP="0076364C">
      <w:pPr>
        <w:snapToGrid w:val="0"/>
        <w:spacing w:line="360" w:lineRule="auto"/>
        <w:ind w:firstLineChars="200" w:firstLine="482"/>
        <w:rPr>
          <w:rFonts w:ascii="Times New Roman" w:eastAsiaTheme="minorEastAsia" w:hAnsiTheme="minorEastAsia" w:cs="宋体" w:hint="eastAsia"/>
          <w:b/>
          <w:bCs/>
        </w:rPr>
      </w:pPr>
      <w:r w:rsidRPr="00335D13">
        <w:rPr>
          <w:rFonts w:ascii="Times New Roman" w:eastAsiaTheme="minorEastAsia" w:hAnsiTheme="minorEastAsia" w:cs="宋体" w:hint="eastAsia"/>
          <w:b/>
          <w:bCs/>
        </w:rPr>
        <w:t>能满足合同</w:t>
      </w:r>
      <w:r w:rsidRPr="00335D13">
        <w:rPr>
          <w:rFonts w:ascii="Times New Roman" w:eastAsiaTheme="minorEastAsia" w:hAnsiTheme="minorEastAsia" w:cs="宋体"/>
          <w:b/>
          <w:bCs/>
        </w:rPr>
        <w:t>签定后</w:t>
      </w:r>
      <w:r w:rsidRPr="00335D13">
        <w:rPr>
          <w:rFonts w:ascii="Times New Roman" w:eastAsiaTheme="minorEastAsia" w:hAnsiTheme="minorEastAsia" w:cs="宋体"/>
          <w:b/>
          <w:bCs/>
        </w:rPr>
        <w:t>3</w:t>
      </w:r>
      <w:r w:rsidRPr="00335D13">
        <w:rPr>
          <w:rFonts w:ascii="Times New Roman" w:eastAsiaTheme="minorEastAsia" w:hAnsiTheme="minorEastAsia" w:cs="宋体" w:hint="eastAsia"/>
          <w:b/>
          <w:bCs/>
        </w:rPr>
        <w:t>个月内完成课程拍摄、编辑制作、并在平台上部署完毕交付使用，具备验收条件</w:t>
      </w:r>
      <w:r w:rsidRPr="00335D13">
        <w:rPr>
          <w:rFonts w:ascii="Times New Roman" w:eastAsiaTheme="minorEastAsia" w:hAnsi="Times New Roman" w:cs="宋体" w:hint="eastAsia"/>
          <w:b/>
          <w:bCs/>
        </w:rPr>
        <w:t>(</w:t>
      </w:r>
      <w:r w:rsidRPr="00335D13">
        <w:rPr>
          <w:rFonts w:ascii="Times New Roman" w:eastAsiaTheme="minorEastAsia" w:hAnsiTheme="minorEastAsia" w:cs="宋体" w:hint="eastAsia"/>
          <w:b/>
          <w:bCs/>
        </w:rPr>
        <w:t>具体验收标准及时间以合同为准</w:t>
      </w:r>
      <w:r w:rsidRPr="00335D13">
        <w:rPr>
          <w:rFonts w:ascii="Times New Roman" w:eastAsiaTheme="minorEastAsia" w:hAnsi="Times New Roman" w:cs="宋体" w:hint="eastAsia"/>
          <w:b/>
          <w:bCs/>
        </w:rPr>
        <w:t>)</w:t>
      </w:r>
      <w:r w:rsidRPr="00335D13">
        <w:rPr>
          <w:rFonts w:ascii="Times New Roman" w:eastAsiaTheme="minorEastAsia" w:hAnsiTheme="minorEastAsia" w:cs="宋体" w:hint="eastAsia"/>
          <w:b/>
          <w:bCs/>
        </w:rPr>
        <w:t>。</w:t>
      </w:r>
    </w:p>
    <w:p w:rsidR="001A5E7B" w:rsidRDefault="001A5E7B" w:rsidP="001A5E7B">
      <w:pPr>
        <w:snapToGrid w:val="0"/>
        <w:spacing w:line="360" w:lineRule="auto"/>
        <w:ind w:firstLineChars="200" w:firstLine="482"/>
        <w:rPr>
          <w:rFonts w:ascii="Times New Roman" w:eastAsiaTheme="minorEastAsia" w:hAnsiTheme="minorEastAsia" w:cs="宋体" w:hint="eastAsia"/>
          <w:b/>
          <w:bCs/>
        </w:rPr>
      </w:pPr>
    </w:p>
    <w:p w:rsidR="001A5E7B" w:rsidRDefault="001A5E7B" w:rsidP="001A5E7B">
      <w:pPr>
        <w:snapToGrid w:val="0"/>
        <w:spacing w:line="360" w:lineRule="auto"/>
        <w:ind w:firstLineChars="200" w:firstLine="482"/>
        <w:rPr>
          <w:rFonts w:ascii="Times New Roman" w:eastAsiaTheme="minorEastAsia" w:hAnsiTheme="minorEastAsia" w:cs="宋体" w:hint="eastAsia"/>
          <w:b/>
          <w:bCs/>
        </w:rPr>
      </w:pPr>
    </w:p>
    <w:p w:rsidR="001A5E7B" w:rsidRDefault="001A5E7B" w:rsidP="001A5E7B">
      <w:pPr>
        <w:snapToGrid w:val="0"/>
        <w:spacing w:line="360" w:lineRule="auto"/>
        <w:ind w:firstLineChars="200" w:firstLine="482"/>
        <w:rPr>
          <w:rFonts w:ascii="Times New Roman" w:eastAsiaTheme="minorEastAsia" w:hAnsiTheme="minorEastAsia" w:cs="宋体" w:hint="eastAsia"/>
          <w:b/>
          <w:bCs/>
        </w:rPr>
      </w:pPr>
    </w:p>
    <w:p w:rsidR="001A5E7B" w:rsidRDefault="001A5E7B" w:rsidP="001A5E7B">
      <w:pPr>
        <w:snapToGrid w:val="0"/>
        <w:spacing w:line="360" w:lineRule="auto"/>
        <w:ind w:firstLineChars="200" w:firstLine="482"/>
        <w:rPr>
          <w:rFonts w:ascii="Times New Roman" w:eastAsiaTheme="minorEastAsia" w:hAnsiTheme="minorEastAsia" w:cs="宋体" w:hint="eastAsia"/>
          <w:b/>
          <w:bCs/>
        </w:rPr>
      </w:pPr>
    </w:p>
    <w:p w:rsidR="001A5E7B" w:rsidRDefault="001A5E7B" w:rsidP="001A5E7B">
      <w:pPr>
        <w:snapToGrid w:val="0"/>
        <w:spacing w:line="360" w:lineRule="auto"/>
        <w:ind w:firstLineChars="200" w:firstLine="482"/>
        <w:rPr>
          <w:rFonts w:ascii="Times New Roman" w:eastAsiaTheme="minorEastAsia" w:hAnsiTheme="minorEastAsia" w:cs="宋体" w:hint="eastAsia"/>
          <w:b/>
          <w:bCs/>
        </w:rPr>
      </w:pPr>
    </w:p>
    <w:p w:rsidR="001A5E7B" w:rsidRDefault="001A5E7B" w:rsidP="001A5E7B">
      <w:pPr>
        <w:snapToGrid w:val="0"/>
        <w:spacing w:line="360" w:lineRule="auto"/>
        <w:ind w:firstLineChars="200" w:firstLine="482"/>
        <w:rPr>
          <w:rFonts w:ascii="Times New Roman" w:eastAsiaTheme="minorEastAsia" w:hAnsiTheme="minorEastAsia" w:cs="宋体" w:hint="eastAsia"/>
          <w:b/>
          <w:bCs/>
        </w:rPr>
      </w:pPr>
    </w:p>
    <w:p w:rsidR="001A5E7B" w:rsidRPr="00335D13" w:rsidRDefault="001A5E7B" w:rsidP="001A5E7B">
      <w:pPr>
        <w:snapToGrid w:val="0"/>
        <w:spacing w:line="360" w:lineRule="auto"/>
        <w:ind w:firstLineChars="200" w:firstLine="560"/>
        <w:rPr>
          <w:rFonts w:ascii="Times New Roman" w:eastAsiaTheme="minorEastAsia" w:hAnsi="Times New Roman"/>
          <w:sz w:val="28"/>
        </w:rPr>
      </w:pPr>
    </w:p>
    <w:p w:rsidR="0076364C" w:rsidRPr="00335D13" w:rsidRDefault="0076364C" w:rsidP="0076364C">
      <w:pPr>
        <w:rPr>
          <w:rFonts w:ascii="宋体" w:hAnsi="宋体"/>
          <w:b/>
          <w:bCs/>
        </w:rPr>
      </w:pPr>
    </w:p>
    <w:p w:rsidR="0076364C" w:rsidRPr="00335D13" w:rsidRDefault="0076364C" w:rsidP="0076364C">
      <w:pPr>
        <w:jc w:val="center"/>
        <w:rPr>
          <w:rFonts w:ascii="宋体" w:hAnsi="宋体"/>
          <w:b/>
          <w:bCs/>
        </w:rPr>
      </w:pPr>
      <w:r w:rsidRPr="00335D13">
        <w:rPr>
          <w:rFonts w:ascii="宋体" w:hAnsi="宋体" w:hint="eastAsia"/>
          <w:b/>
          <w:bCs/>
        </w:rPr>
        <w:lastRenderedPageBreak/>
        <w:t>包2：中医学院 《通俗中医诊断六十四讲》等课程拍摄2门</w:t>
      </w:r>
    </w:p>
    <w:p w:rsidR="0076364C" w:rsidRPr="00335D13" w:rsidRDefault="0076364C" w:rsidP="0076364C">
      <w:pPr>
        <w:jc w:val="center"/>
        <w:rPr>
          <w:rStyle w:val="a8"/>
          <w:b w:val="0"/>
        </w:rPr>
      </w:pPr>
    </w:p>
    <w:p w:rsidR="0076364C" w:rsidRPr="00335D13" w:rsidRDefault="0076364C" w:rsidP="0076364C">
      <w:r w:rsidRPr="00335D13">
        <w:rPr>
          <w:rFonts w:hint="eastAsia"/>
        </w:rPr>
        <w:t> </w:t>
      </w:r>
      <w:r w:rsidRPr="00335D13">
        <w:rPr>
          <w:rFonts w:hint="eastAsia"/>
        </w:rPr>
        <w:t>一、项目建设内容及要求</w:t>
      </w:r>
    </w:p>
    <w:p w:rsidR="0076364C" w:rsidRPr="00335D13" w:rsidRDefault="0076364C" w:rsidP="0076364C">
      <w:pPr>
        <w:spacing w:line="440" w:lineRule="exact"/>
        <w:ind w:firstLine="480"/>
      </w:pPr>
      <w:r w:rsidRPr="00335D13">
        <w:rPr>
          <w:rFonts w:hint="eastAsia"/>
        </w:rPr>
        <w:t>1.</w:t>
      </w:r>
      <w:r w:rsidRPr="00335D13">
        <w:rPr>
          <w:rFonts w:asciiTheme="majorEastAsia" w:eastAsiaTheme="majorEastAsia" w:hAnsiTheme="majorEastAsia" w:hint="eastAsia"/>
        </w:rPr>
        <w:t>项目概况：本项目</w:t>
      </w:r>
      <w:r w:rsidRPr="00335D13">
        <w:rPr>
          <w:rFonts w:asciiTheme="minorEastAsia" w:eastAsiaTheme="minorEastAsia" w:hAnsiTheme="minorEastAsia" w:cs="仿宋" w:hint="eastAsia"/>
        </w:rPr>
        <w:t>是针对采购人学校两门在线课程拍摄、制作及运行服务</w:t>
      </w:r>
      <w:r w:rsidRPr="00335D13">
        <w:rPr>
          <w:rFonts w:asciiTheme="majorEastAsia" w:eastAsiaTheme="majorEastAsia" w:hAnsiTheme="majorEastAsia" w:hint="eastAsia"/>
        </w:rPr>
        <w:t>（1.《通俗中医诊断六十四讲》是中医诊断学科的重要课程补充，以通俗易懂的语言讲述中医诊断的基本原理、基本理论和基本方法，使学习者能够学习中医诊断学，领悟中医诊断的智慧，把握自身健康状态</w:t>
      </w:r>
      <w:r w:rsidRPr="00335D13">
        <w:rPr>
          <w:rFonts w:asciiTheme="majorEastAsia" w:eastAsiaTheme="majorEastAsia" w:hAnsiTheme="majorEastAsia"/>
        </w:rPr>
        <w:t>。</w:t>
      </w:r>
      <w:r w:rsidRPr="00335D13">
        <w:rPr>
          <w:rFonts w:asciiTheme="majorEastAsia" w:eastAsiaTheme="majorEastAsia" w:hAnsiTheme="majorEastAsia" w:hint="eastAsia"/>
        </w:rPr>
        <w:t>2.《医古文》是中医学专业必修课程，它研究中医古籍语言文字现象，阐释与中医相关文化现象的课程，提升学生研读中医古籍的能力）</w:t>
      </w:r>
      <w:r w:rsidRPr="00335D13">
        <w:rPr>
          <w:rFonts w:hint="eastAsia"/>
        </w:rPr>
        <w:t>，项目详见下方一览表，视频格式为</w:t>
      </w:r>
      <w:r w:rsidRPr="00335D13">
        <w:rPr>
          <w:rFonts w:hint="eastAsia"/>
        </w:rPr>
        <w:t>MP4</w:t>
      </w:r>
      <w:r w:rsidRPr="00335D13">
        <w:rPr>
          <w:rFonts w:hint="eastAsia"/>
        </w:rPr>
        <w:t>格式，每学时完成后样片</w:t>
      </w:r>
      <w:r w:rsidRPr="00335D13">
        <w:rPr>
          <w:rFonts w:hint="eastAsia"/>
        </w:rPr>
        <w:t>10</w:t>
      </w:r>
      <w:r w:rsidRPr="00335D13">
        <w:rPr>
          <w:rFonts w:hint="eastAsia"/>
        </w:rPr>
        <w:t>～</w:t>
      </w:r>
      <w:r w:rsidRPr="00335D13">
        <w:rPr>
          <w:rFonts w:hint="eastAsia"/>
        </w:rPr>
        <w:t>15</w:t>
      </w:r>
      <w:r w:rsidRPr="00335D13">
        <w:rPr>
          <w:rFonts w:hint="eastAsia"/>
        </w:rPr>
        <w:t>分钟（具体拍摄课程及学时数以合同为准）。</w:t>
      </w:r>
    </w:p>
    <w:p w:rsidR="0076364C" w:rsidRPr="00335D13" w:rsidRDefault="0076364C" w:rsidP="0076364C">
      <w:r w:rsidRPr="00335D13">
        <w:rPr>
          <w:rFonts w:hint="eastAsia"/>
        </w:rPr>
        <w:t>▲</w:t>
      </w:r>
      <w:r w:rsidRPr="00335D13">
        <w:rPr>
          <w:rFonts w:hint="eastAsia"/>
        </w:rPr>
        <w:t>2.</w:t>
      </w:r>
      <w:r w:rsidRPr="00335D13">
        <w:rPr>
          <w:rFonts w:hint="eastAsia"/>
        </w:rPr>
        <w:t>投标方需在校外有拍摄基地，并能供课程课程拍摄使用。课程需在校内或学院指定场所完成拍摄及建设工作。投标方需建设拍摄及服务基地，配套相应设施及常驻必备工作人员，所有投入费用需含在投标总价中。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683"/>
        <w:gridCol w:w="2465"/>
        <w:gridCol w:w="924"/>
        <w:gridCol w:w="2465"/>
        <w:gridCol w:w="1959"/>
      </w:tblGrid>
      <w:tr w:rsidR="0076364C" w:rsidRPr="00335D13" w:rsidTr="0076364C">
        <w:trPr>
          <w:trHeight w:val="584"/>
        </w:trPr>
        <w:tc>
          <w:tcPr>
            <w:tcW w:w="8496" w:type="dxa"/>
            <w:gridSpan w:val="5"/>
            <w:tcMar>
              <w:top w:w="0" w:type="dxa"/>
              <w:left w:w="95" w:type="dxa"/>
              <w:bottom w:w="0" w:type="dxa"/>
              <w:right w:w="95" w:type="dxa"/>
            </w:tcMar>
            <w:vAlign w:val="center"/>
          </w:tcPr>
          <w:p w:rsidR="0076364C" w:rsidRPr="00335D13" w:rsidRDefault="0076364C" w:rsidP="0076364C">
            <w:r w:rsidRPr="00335D13">
              <w:rPr>
                <w:rFonts w:hint="eastAsia"/>
              </w:rPr>
              <w:t>课程建设及服务项目一览表</w:t>
            </w:r>
          </w:p>
        </w:tc>
      </w:tr>
      <w:tr w:rsidR="0076364C" w:rsidRPr="00335D13" w:rsidTr="0076364C">
        <w:trPr>
          <w:trHeight w:val="421"/>
        </w:trPr>
        <w:tc>
          <w:tcPr>
            <w:tcW w:w="683" w:type="dxa"/>
            <w:vMerge w:val="restart"/>
            <w:tcMar>
              <w:top w:w="0" w:type="dxa"/>
              <w:left w:w="95" w:type="dxa"/>
              <w:bottom w:w="0" w:type="dxa"/>
              <w:right w:w="95" w:type="dxa"/>
            </w:tcMar>
            <w:vAlign w:val="center"/>
          </w:tcPr>
          <w:p w:rsidR="0076364C" w:rsidRPr="00335D13" w:rsidRDefault="0076364C" w:rsidP="0076364C">
            <w:r w:rsidRPr="00335D13">
              <w:rPr>
                <w:rFonts w:hint="eastAsia"/>
              </w:rPr>
              <w:t>序号</w:t>
            </w:r>
          </w:p>
        </w:tc>
        <w:tc>
          <w:tcPr>
            <w:tcW w:w="2465" w:type="dxa"/>
            <w:vMerge w:val="restart"/>
            <w:tcMar>
              <w:top w:w="0" w:type="dxa"/>
              <w:left w:w="95" w:type="dxa"/>
              <w:bottom w:w="0" w:type="dxa"/>
              <w:right w:w="95" w:type="dxa"/>
            </w:tcMar>
            <w:vAlign w:val="center"/>
          </w:tcPr>
          <w:p w:rsidR="0076364C" w:rsidRPr="00335D13" w:rsidRDefault="0076364C" w:rsidP="0076364C">
            <w:r w:rsidRPr="00335D13">
              <w:rPr>
                <w:rFonts w:hint="eastAsia"/>
              </w:rPr>
              <w:t>课程包</w:t>
            </w:r>
          </w:p>
        </w:tc>
        <w:tc>
          <w:tcPr>
            <w:tcW w:w="924" w:type="dxa"/>
            <w:tcMar>
              <w:top w:w="0" w:type="dxa"/>
              <w:left w:w="95" w:type="dxa"/>
              <w:bottom w:w="0" w:type="dxa"/>
              <w:right w:w="95" w:type="dxa"/>
            </w:tcMar>
            <w:vAlign w:val="center"/>
          </w:tcPr>
          <w:p w:rsidR="0076364C" w:rsidRPr="00335D13" w:rsidRDefault="0076364C" w:rsidP="0076364C">
            <w:r w:rsidRPr="00335D13">
              <w:rPr>
                <w:rFonts w:hint="eastAsia"/>
              </w:rPr>
              <w:t>课程</w:t>
            </w:r>
          </w:p>
        </w:tc>
        <w:tc>
          <w:tcPr>
            <w:tcW w:w="2465" w:type="dxa"/>
            <w:tcMar>
              <w:top w:w="0" w:type="dxa"/>
              <w:left w:w="95" w:type="dxa"/>
              <w:bottom w:w="0" w:type="dxa"/>
              <w:right w:w="95" w:type="dxa"/>
            </w:tcMar>
            <w:vAlign w:val="center"/>
          </w:tcPr>
          <w:p w:rsidR="0076364C" w:rsidRPr="00335D13" w:rsidRDefault="0076364C" w:rsidP="0076364C">
            <w:r w:rsidRPr="00335D13">
              <w:rPr>
                <w:rFonts w:hint="eastAsia"/>
              </w:rPr>
              <w:t>拍摄模式（含后期剪辑制作）</w:t>
            </w:r>
          </w:p>
        </w:tc>
        <w:tc>
          <w:tcPr>
            <w:tcW w:w="1959" w:type="dxa"/>
            <w:tcMar>
              <w:top w:w="0" w:type="dxa"/>
              <w:left w:w="95" w:type="dxa"/>
              <w:bottom w:w="0" w:type="dxa"/>
              <w:right w:w="95" w:type="dxa"/>
            </w:tcMar>
            <w:vAlign w:val="center"/>
          </w:tcPr>
          <w:p w:rsidR="0076364C" w:rsidRPr="00335D13" w:rsidRDefault="0076364C" w:rsidP="0076364C">
            <w:r w:rsidRPr="00335D13">
              <w:rPr>
                <w:rFonts w:hint="eastAsia"/>
              </w:rPr>
              <w:t>其它项</w:t>
            </w:r>
          </w:p>
          <w:p w:rsidR="0076364C" w:rsidRPr="00335D13" w:rsidRDefault="0076364C" w:rsidP="0076364C">
            <w:r w:rsidRPr="00335D13">
              <w:rPr>
                <w:rFonts w:hint="eastAsia"/>
              </w:rPr>
              <w:t>(</w:t>
            </w:r>
            <w:r w:rsidRPr="00335D13">
              <w:rPr>
                <w:rFonts w:hint="eastAsia"/>
              </w:rPr>
              <w:t>片花、唱词、配音、片头片尾</w:t>
            </w:r>
            <w:r w:rsidRPr="00335D13">
              <w:rPr>
                <w:rFonts w:hint="eastAsia"/>
              </w:rPr>
              <w:t>)</w:t>
            </w:r>
          </w:p>
        </w:tc>
      </w:tr>
      <w:tr w:rsidR="0076364C" w:rsidRPr="00335D13" w:rsidTr="0076364C">
        <w:trPr>
          <w:trHeight w:val="584"/>
        </w:trPr>
        <w:tc>
          <w:tcPr>
            <w:tcW w:w="683" w:type="dxa"/>
            <w:vMerge/>
            <w:vAlign w:val="center"/>
          </w:tcPr>
          <w:p w:rsidR="0076364C" w:rsidRPr="00335D13" w:rsidRDefault="0076364C" w:rsidP="0076364C"/>
        </w:tc>
        <w:tc>
          <w:tcPr>
            <w:tcW w:w="2465" w:type="dxa"/>
            <w:vMerge/>
            <w:vAlign w:val="center"/>
          </w:tcPr>
          <w:p w:rsidR="0076364C" w:rsidRPr="00335D13" w:rsidRDefault="0076364C" w:rsidP="0076364C"/>
        </w:tc>
        <w:tc>
          <w:tcPr>
            <w:tcW w:w="924" w:type="dxa"/>
            <w:tcMar>
              <w:top w:w="0" w:type="dxa"/>
              <w:left w:w="95" w:type="dxa"/>
              <w:bottom w:w="0" w:type="dxa"/>
              <w:right w:w="95" w:type="dxa"/>
            </w:tcMar>
            <w:vAlign w:val="center"/>
          </w:tcPr>
          <w:p w:rsidR="0076364C" w:rsidRPr="00335D13" w:rsidRDefault="0076364C" w:rsidP="0076364C">
            <w:r w:rsidRPr="00335D13">
              <w:rPr>
                <w:rFonts w:hint="eastAsia"/>
              </w:rPr>
              <w:t>门</w:t>
            </w:r>
          </w:p>
        </w:tc>
        <w:tc>
          <w:tcPr>
            <w:tcW w:w="2465" w:type="dxa"/>
            <w:tcMar>
              <w:top w:w="0" w:type="dxa"/>
              <w:left w:w="95" w:type="dxa"/>
              <w:bottom w:w="0" w:type="dxa"/>
              <w:right w:w="95" w:type="dxa"/>
            </w:tcMar>
            <w:vAlign w:val="center"/>
          </w:tcPr>
          <w:p w:rsidR="0076364C" w:rsidRPr="00335D13" w:rsidRDefault="0076364C" w:rsidP="0076364C">
            <w:r w:rsidRPr="00335D13">
              <w:rPr>
                <w:rFonts w:hint="eastAsia"/>
              </w:rPr>
              <w:t>学时</w:t>
            </w:r>
          </w:p>
        </w:tc>
        <w:tc>
          <w:tcPr>
            <w:tcW w:w="1959" w:type="dxa"/>
            <w:tcMar>
              <w:top w:w="0" w:type="dxa"/>
              <w:left w:w="95" w:type="dxa"/>
              <w:bottom w:w="0" w:type="dxa"/>
              <w:right w:w="95" w:type="dxa"/>
            </w:tcMar>
            <w:vAlign w:val="center"/>
          </w:tcPr>
          <w:p w:rsidR="0076364C" w:rsidRPr="00335D13" w:rsidRDefault="0076364C" w:rsidP="0076364C">
            <w:r w:rsidRPr="00335D13">
              <w:rPr>
                <w:rFonts w:hint="eastAsia"/>
              </w:rPr>
              <w:t>门</w:t>
            </w:r>
          </w:p>
        </w:tc>
      </w:tr>
      <w:tr w:rsidR="0076364C" w:rsidRPr="00335D13" w:rsidTr="0076364C">
        <w:trPr>
          <w:trHeight w:val="489"/>
        </w:trPr>
        <w:tc>
          <w:tcPr>
            <w:tcW w:w="683" w:type="dxa"/>
            <w:tcMar>
              <w:top w:w="0" w:type="dxa"/>
              <w:left w:w="95" w:type="dxa"/>
              <w:bottom w:w="0" w:type="dxa"/>
              <w:right w:w="95" w:type="dxa"/>
            </w:tcMar>
            <w:vAlign w:val="center"/>
          </w:tcPr>
          <w:p w:rsidR="0076364C" w:rsidRPr="00335D13" w:rsidRDefault="0076364C" w:rsidP="0076364C">
            <w:r w:rsidRPr="00335D13">
              <w:t>1</w:t>
            </w:r>
          </w:p>
        </w:tc>
        <w:tc>
          <w:tcPr>
            <w:tcW w:w="2465" w:type="dxa"/>
            <w:tcMar>
              <w:top w:w="0" w:type="dxa"/>
              <w:left w:w="95" w:type="dxa"/>
              <w:bottom w:w="0" w:type="dxa"/>
              <w:right w:w="95" w:type="dxa"/>
            </w:tcMar>
            <w:vAlign w:val="center"/>
          </w:tcPr>
          <w:p w:rsidR="0076364C" w:rsidRPr="00335D13" w:rsidRDefault="0076364C" w:rsidP="0076364C">
            <w:r w:rsidRPr="00335D13">
              <w:rPr>
                <w:rFonts w:hint="eastAsia"/>
              </w:rPr>
              <w:t>《通俗中医诊断六十四讲》</w:t>
            </w:r>
          </w:p>
        </w:tc>
        <w:tc>
          <w:tcPr>
            <w:tcW w:w="924" w:type="dxa"/>
            <w:tcMar>
              <w:top w:w="0" w:type="dxa"/>
              <w:left w:w="95" w:type="dxa"/>
              <w:bottom w:w="0" w:type="dxa"/>
              <w:right w:w="95" w:type="dxa"/>
            </w:tcMar>
            <w:vAlign w:val="center"/>
          </w:tcPr>
          <w:p w:rsidR="0076364C" w:rsidRPr="00335D13" w:rsidRDefault="0076364C" w:rsidP="0076364C">
            <w:r w:rsidRPr="00335D13">
              <w:t>1</w:t>
            </w:r>
          </w:p>
        </w:tc>
        <w:tc>
          <w:tcPr>
            <w:tcW w:w="2465" w:type="dxa"/>
            <w:tcMar>
              <w:top w:w="0" w:type="dxa"/>
              <w:left w:w="95" w:type="dxa"/>
              <w:bottom w:w="0" w:type="dxa"/>
              <w:right w:w="95" w:type="dxa"/>
            </w:tcMar>
            <w:vAlign w:val="center"/>
          </w:tcPr>
          <w:p w:rsidR="0076364C" w:rsidRPr="00335D13" w:rsidRDefault="0076364C" w:rsidP="0076364C">
            <w:r w:rsidRPr="00335D13">
              <w:t>48</w:t>
            </w:r>
          </w:p>
        </w:tc>
        <w:tc>
          <w:tcPr>
            <w:tcW w:w="1959" w:type="dxa"/>
            <w:tcMar>
              <w:top w:w="0" w:type="dxa"/>
              <w:left w:w="95" w:type="dxa"/>
              <w:bottom w:w="0" w:type="dxa"/>
              <w:right w:w="95" w:type="dxa"/>
            </w:tcMar>
            <w:vAlign w:val="center"/>
          </w:tcPr>
          <w:p w:rsidR="0076364C" w:rsidRPr="00335D13" w:rsidRDefault="0076364C" w:rsidP="0076364C">
            <w:r w:rsidRPr="00335D13">
              <w:t>1</w:t>
            </w:r>
          </w:p>
        </w:tc>
      </w:tr>
      <w:tr w:rsidR="0076364C" w:rsidRPr="00335D13" w:rsidTr="0076364C">
        <w:trPr>
          <w:trHeight w:val="489"/>
        </w:trPr>
        <w:tc>
          <w:tcPr>
            <w:tcW w:w="683" w:type="dxa"/>
            <w:tcMar>
              <w:top w:w="0" w:type="dxa"/>
              <w:left w:w="95" w:type="dxa"/>
              <w:bottom w:w="0" w:type="dxa"/>
              <w:right w:w="95" w:type="dxa"/>
            </w:tcMar>
            <w:vAlign w:val="center"/>
          </w:tcPr>
          <w:p w:rsidR="0076364C" w:rsidRPr="00335D13" w:rsidRDefault="0076364C" w:rsidP="0076364C">
            <w:r w:rsidRPr="00335D13">
              <w:rPr>
                <w:rFonts w:hint="eastAsia"/>
              </w:rPr>
              <w:t>2</w:t>
            </w:r>
          </w:p>
        </w:tc>
        <w:tc>
          <w:tcPr>
            <w:tcW w:w="2465" w:type="dxa"/>
            <w:tcMar>
              <w:top w:w="0" w:type="dxa"/>
              <w:left w:w="95" w:type="dxa"/>
              <w:bottom w:w="0" w:type="dxa"/>
              <w:right w:w="95" w:type="dxa"/>
            </w:tcMar>
            <w:vAlign w:val="center"/>
          </w:tcPr>
          <w:p w:rsidR="0076364C" w:rsidRPr="00335D13" w:rsidRDefault="0076364C" w:rsidP="0076364C">
            <w:r w:rsidRPr="00335D13">
              <w:rPr>
                <w:rFonts w:hint="eastAsia"/>
              </w:rPr>
              <w:t>《医古文》</w:t>
            </w:r>
          </w:p>
        </w:tc>
        <w:tc>
          <w:tcPr>
            <w:tcW w:w="924" w:type="dxa"/>
            <w:tcMar>
              <w:top w:w="0" w:type="dxa"/>
              <w:left w:w="95" w:type="dxa"/>
              <w:bottom w:w="0" w:type="dxa"/>
              <w:right w:w="95" w:type="dxa"/>
            </w:tcMar>
            <w:vAlign w:val="center"/>
          </w:tcPr>
          <w:p w:rsidR="0076364C" w:rsidRPr="00335D13" w:rsidRDefault="0076364C" w:rsidP="0076364C">
            <w:r w:rsidRPr="00335D13">
              <w:rPr>
                <w:rFonts w:hint="eastAsia"/>
              </w:rPr>
              <w:t>1</w:t>
            </w:r>
          </w:p>
        </w:tc>
        <w:tc>
          <w:tcPr>
            <w:tcW w:w="2465" w:type="dxa"/>
            <w:tcMar>
              <w:top w:w="0" w:type="dxa"/>
              <w:left w:w="95" w:type="dxa"/>
              <w:bottom w:w="0" w:type="dxa"/>
              <w:right w:w="95" w:type="dxa"/>
            </w:tcMar>
            <w:vAlign w:val="center"/>
          </w:tcPr>
          <w:p w:rsidR="0076364C" w:rsidRPr="00335D13" w:rsidRDefault="0076364C" w:rsidP="0076364C">
            <w:r w:rsidRPr="00335D13">
              <w:rPr>
                <w:rFonts w:hint="eastAsia"/>
              </w:rPr>
              <w:t>16</w:t>
            </w:r>
          </w:p>
        </w:tc>
        <w:tc>
          <w:tcPr>
            <w:tcW w:w="1959" w:type="dxa"/>
            <w:tcMar>
              <w:top w:w="0" w:type="dxa"/>
              <w:left w:w="95" w:type="dxa"/>
              <w:bottom w:w="0" w:type="dxa"/>
              <w:right w:w="95" w:type="dxa"/>
            </w:tcMar>
            <w:vAlign w:val="center"/>
          </w:tcPr>
          <w:p w:rsidR="0076364C" w:rsidRPr="00335D13" w:rsidRDefault="0076364C" w:rsidP="0076364C">
            <w:r w:rsidRPr="00335D13">
              <w:rPr>
                <w:rFonts w:hint="eastAsia"/>
              </w:rPr>
              <w:t>1</w:t>
            </w:r>
          </w:p>
        </w:tc>
      </w:tr>
      <w:tr w:rsidR="0076364C" w:rsidRPr="00335D13" w:rsidTr="0076364C">
        <w:trPr>
          <w:trHeight w:val="489"/>
        </w:trPr>
        <w:tc>
          <w:tcPr>
            <w:tcW w:w="8496" w:type="dxa"/>
            <w:gridSpan w:val="5"/>
            <w:tcMar>
              <w:top w:w="0" w:type="dxa"/>
              <w:left w:w="95" w:type="dxa"/>
              <w:bottom w:w="0" w:type="dxa"/>
              <w:right w:w="95" w:type="dxa"/>
            </w:tcMar>
            <w:vAlign w:val="center"/>
          </w:tcPr>
          <w:p w:rsidR="0076364C" w:rsidRPr="00335D13" w:rsidRDefault="0076364C" w:rsidP="0076364C">
            <w:r w:rsidRPr="00335D13">
              <w:rPr>
                <w:rFonts w:hint="eastAsia"/>
              </w:rPr>
              <w:t>含：</w:t>
            </w:r>
            <w:r w:rsidRPr="00335D13">
              <w:rPr>
                <w:rFonts w:hint="eastAsia"/>
              </w:rPr>
              <w:t>1</w:t>
            </w:r>
            <w:r w:rsidRPr="00335D13">
              <w:rPr>
                <w:rFonts w:hint="eastAsia"/>
              </w:rPr>
              <w:t>、课程策划：辅助老师进行教学设</w:t>
            </w:r>
            <w:r w:rsidRPr="00335D13">
              <w:rPr>
                <w:rFonts w:hint="eastAsia"/>
              </w:rPr>
              <w:t xml:space="preserve"> </w:t>
            </w:r>
            <w:r w:rsidRPr="00335D13">
              <w:rPr>
                <w:rFonts w:hint="eastAsia"/>
              </w:rPr>
              <w:t>计梳理及知识点的碎片化、分镜脚本设</w:t>
            </w:r>
            <w:r w:rsidRPr="00335D13">
              <w:rPr>
                <w:rFonts w:hint="eastAsia"/>
              </w:rPr>
              <w:t xml:space="preserve">   </w:t>
            </w:r>
            <w:r w:rsidRPr="00335D13">
              <w:rPr>
                <w:rFonts w:hint="eastAsia"/>
              </w:rPr>
              <w:t>计、课程风格设</w:t>
            </w:r>
            <w:r w:rsidRPr="00335D13">
              <w:rPr>
                <w:rFonts w:hint="eastAsia"/>
              </w:rPr>
              <w:t xml:space="preserve"> </w:t>
            </w:r>
            <w:r w:rsidRPr="00335D13">
              <w:rPr>
                <w:rFonts w:hint="eastAsia"/>
              </w:rPr>
              <w:t>计、课件优化服务。</w:t>
            </w:r>
          </w:p>
          <w:p w:rsidR="0076364C" w:rsidRPr="00335D13" w:rsidRDefault="0076364C" w:rsidP="0076364C">
            <w:pPr>
              <w:ind w:firstLineChars="200" w:firstLine="480"/>
            </w:pPr>
            <w:r w:rsidRPr="00335D13">
              <w:rPr>
                <w:rFonts w:hint="eastAsia"/>
              </w:rPr>
              <w:t>2</w:t>
            </w:r>
            <w:r w:rsidRPr="00335D13">
              <w:rPr>
                <w:rFonts w:hint="eastAsia"/>
              </w:rPr>
              <w:t>、拍摄制作：机位，摄像师、服装搭配、化妆、拍宣传照、布光、拍摄、场记、非线编辑、降噪、颜色校正、双声道、初剪、精简、非线编渲染成片、片头片尾合成、片花设</w:t>
            </w:r>
            <w:r w:rsidRPr="00335D13">
              <w:rPr>
                <w:rFonts w:hint="eastAsia"/>
              </w:rPr>
              <w:t xml:space="preserve">   </w:t>
            </w:r>
            <w:r w:rsidRPr="00335D13">
              <w:rPr>
                <w:rFonts w:hint="eastAsia"/>
              </w:rPr>
              <w:t>计制作、唱词。</w:t>
            </w:r>
          </w:p>
          <w:p w:rsidR="0076364C" w:rsidRPr="00335D13" w:rsidRDefault="0076364C" w:rsidP="0076364C">
            <w:pPr>
              <w:ind w:firstLineChars="200" w:firstLine="480"/>
            </w:pPr>
            <w:r w:rsidRPr="00335D13">
              <w:rPr>
                <w:rFonts w:hint="eastAsia"/>
              </w:rPr>
              <w:t>3</w:t>
            </w:r>
            <w:r w:rsidRPr="00335D13">
              <w:rPr>
                <w:rFonts w:hint="eastAsia"/>
              </w:rPr>
              <w:t>、成品格式为</w:t>
            </w:r>
            <w:r w:rsidRPr="00335D13">
              <w:rPr>
                <w:rFonts w:hint="eastAsia"/>
              </w:rPr>
              <w:t>MP4</w:t>
            </w:r>
            <w:r w:rsidRPr="00335D13">
              <w:rPr>
                <w:rFonts w:hint="eastAsia"/>
              </w:rPr>
              <w:t>格式，用</w:t>
            </w:r>
            <w:r w:rsidRPr="00335D13">
              <w:rPr>
                <w:rFonts w:hint="eastAsia"/>
              </w:rPr>
              <w:t>DVD+R</w:t>
            </w:r>
            <w:r w:rsidRPr="00335D13">
              <w:rPr>
                <w:rFonts w:hint="eastAsia"/>
              </w:rPr>
              <w:t>光盘刻录封装。</w:t>
            </w:r>
          </w:p>
          <w:p w:rsidR="0076364C" w:rsidRPr="00335D13" w:rsidRDefault="0076364C" w:rsidP="0076364C">
            <w:pPr>
              <w:ind w:firstLineChars="200" w:firstLine="480"/>
            </w:pPr>
            <w:r w:rsidRPr="00335D13">
              <w:rPr>
                <w:rFonts w:hint="eastAsia"/>
              </w:rPr>
              <w:t>4</w:t>
            </w:r>
            <w:r w:rsidRPr="00335D13">
              <w:rPr>
                <w:rFonts w:hint="eastAsia"/>
              </w:rPr>
              <w:t>、协助老师课程上线及教学进度跟踪及反馈等服务。</w:t>
            </w:r>
          </w:p>
        </w:tc>
      </w:tr>
    </w:tbl>
    <w:p w:rsidR="0076364C" w:rsidRPr="00335D13" w:rsidRDefault="0076364C" w:rsidP="0076364C"/>
    <w:p w:rsidR="0076364C" w:rsidRPr="00335D13" w:rsidRDefault="0076364C" w:rsidP="0076364C">
      <w:pPr>
        <w:rPr>
          <w:rFonts w:asciiTheme="minorEastAsia" w:eastAsiaTheme="minorEastAsia" w:hAnsiTheme="minorEastAsia" w:cstheme="minorEastAsia"/>
        </w:rPr>
      </w:pPr>
      <w:r w:rsidRPr="00335D13">
        <w:rPr>
          <w:rFonts w:asciiTheme="minorEastAsia" w:eastAsiaTheme="minorEastAsia" w:hAnsiTheme="minorEastAsia" w:cstheme="minorEastAsia" w:hint="eastAsia"/>
        </w:rPr>
        <w:t>3.拍摄内容</w:t>
      </w:r>
    </w:p>
    <w:p w:rsidR="0076364C" w:rsidRPr="00335D13" w:rsidRDefault="0076364C" w:rsidP="0076364C">
      <w:pPr>
        <w:ind w:firstLineChars="200" w:firstLine="480"/>
      </w:pPr>
      <w:r w:rsidRPr="00335D13">
        <w:rPr>
          <w:rFonts w:hint="eastAsia"/>
        </w:rPr>
        <w:t>3.1</w:t>
      </w:r>
      <w:r w:rsidRPr="00335D13">
        <w:rPr>
          <w:rFonts w:hint="eastAsia"/>
        </w:rPr>
        <w:t>《通俗中医诊断六十四讲》根据教学大纲要求，拍摄和制作</w:t>
      </w:r>
      <w:r w:rsidRPr="00335D13">
        <w:t>48</w:t>
      </w:r>
      <w:r w:rsidRPr="00335D13">
        <w:rPr>
          <w:rFonts w:hint="eastAsia"/>
        </w:rPr>
        <w:t>学时共</w:t>
      </w:r>
      <w:r w:rsidRPr="00335D13">
        <w:t>520</w:t>
      </w:r>
      <w:r w:rsidRPr="00335D13">
        <w:rPr>
          <w:rFonts w:hint="eastAsia"/>
        </w:rPr>
        <w:t>分钟，总时长不超过</w:t>
      </w:r>
      <w:r w:rsidRPr="00335D13">
        <w:t>600</w:t>
      </w:r>
      <w:r w:rsidRPr="00335D13">
        <w:rPr>
          <w:rFonts w:hint="eastAsia"/>
        </w:rPr>
        <w:t>分钟，具体包括：</w:t>
      </w:r>
    </w:p>
    <w:p w:rsidR="0076364C" w:rsidRPr="00335D13" w:rsidRDefault="0076364C" w:rsidP="0076364C">
      <w:pPr>
        <w:ind w:firstLineChars="200" w:firstLine="480"/>
      </w:pPr>
      <w:r w:rsidRPr="00335D13">
        <w:rPr>
          <w:rFonts w:hint="eastAsia"/>
        </w:rPr>
        <w:t>第一讲</w:t>
      </w:r>
      <w:r w:rsidRPr="00335D13">
        <w:rPr>
          <w:rFonts w:hint="eastAsia"/>
        </w:rPr>
        <w:t xml:space="preserve">        </w:t>
      </w:r>
      <w:r w:rsidRPr="00335D13">
        <w:rPr>
          <w:rFonts w:hint="eastAsia"/>
        </w:rPr>
        <w:t>中医诊断探秘</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第二讲</w:t>
      </w:r>
      <w:r w:rsidRPr="00335D13">
        <w:rPr>
          <w:rFonts w:hint="eastAsia"/>
        </w:rPr>
        <w:t xml:space="preserve">        </w:t>
      </w:r>
      <w:r w:rsidRPr="00335D13">
        <w:rPr>
          <w:rFonts w:hint="eastAsia"/>
        </w:rPr>
        <w:t>中医诊断的基本原理</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第三讲</w:t>
      </w:r>
      <w:r w:rsidRPr="00335D13">
        <w:rPr>
          <w:rFonts w:hint="eastAsia"/>
        </w:rPr>
        <w:t xml:space="preserve">        </w:t>
      </w:r>
      <w:r w:rsidRPr="00335D13">
        <w:rPr>
          <w:rFonts w:hint="eastAsia"/>
        </w:rPr>
        <w:t>中医诊断之整体审察</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第四讲</w:t>
      </w:r>
      <w:r w:rsidRPr="00335D13">
        <w:rPr>
          <w:rFonts w:hint="eastAsia"/>
        </w:rPr>
        <w:t xml:space="preserve">        </w:t>
      </w:r>
      <w:r w:rsidRPr="00335D13">
        <w:rPr>
          <w:rFonts w:hint="eastAsia"/>
        </w:rPr>
        <w:t>中医诊断之病证症结合</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第五讲</w:t>
      </w:r>
      <w:r w:rsidRPr="00335D13">
        <w:rPr>
          <w:rFonts w:hint="eastAsia"/>
        </w:rPr>
        <w:t xml:space="preserve">        </w:t>
      </w:r>
      <w:r w:rsidRPr="00335D13">
        <w:rPr>
          <w:rFonts w:hint="eastAsia"/>
        </w:rPr>
        <w:t>中医诊断之动静统一</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lastRenderedPageBreak/>
        <w:t>第六讲</w:t>
      </w:r>
      <w:r w:rsidRPr="00335D13">
        <w:rPr>
          <w:rFonts w:hint="eastAsia"/>
        </w:rPr>
        <w:t xml:space="preserve">        </w:t>
      </w:r>
      <w:r w:rsidRPr="00335D13">
        <w:rPr>
          <w:rFonts w:hint="eastAsia"/>
        </w:rPr>
        <w:t>望神释义</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第七讲</w:t>
      </w:r>
      <w:r w:rsidRPr="00335D13">
        <w:rPr>
          <w:rFonts w:hint="eastAsia"/>
        </w:rPr>
        <w:t xml:space="preserve">        </w:t>
      </w:r>
      <w:r w:rsidRPr="00335D13">
        <w:rPr>
          <w:rFonts w:hint="eastAsia"/>
        </w:rPr>
        <w:t>神之得失</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第八讲</w:t>
      </w:r>
      <w:r w:rsidRPr="00335D13">
        <w:rPr>
          <w:rFonts w:hint="eastAsia"/>
        </w:rPr>
        <w:t xml:space="preserve">        </w:t>
      </w:r>
      <w:r w:rsidRPr="00335D13">
        <w:rPr>
          <w:rFonts w:hint="eastAsia"/>
        </w:rPr>
        <w:t>正常面色</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第九讲</w:t>
      </w:r>
      <w:r w:rsidRPr="00335D13">
        <w:rPr>
          <w:rFonts w:hint="eastAsia"/>
        </w:rPr>
        <w:t xml:space="preserve">        </w:t>
      </w:r>
      <w:r w:rsidRPr="00335D13">
        <w:rPr>
          <w:rFonts w:hint="eastAsia"/>
        </w:rPr>
        <w:t>五色诊之青色、赤色、黄色</w:t>
      </w:r>
      <w:r w:rsidRPr="00335D13">
        <w:rPr>
          <w:rFonts w:hint="eastAsia"/>
        </w:rPr>
        <w:t xml:space="preserve">         </w:t>
      </w:r>
      <w:bookmarkStart w:id="3" w:name="_Hlk47557800"/>
      <w:r w:rsidRPr="00335D13">
        <w:t>10</w:t>
      </w:r>
      <w:bookmarkEnd w:id="3"/>
      <w:r w:rsidRPr="00335D13">
        <w:rPr>
          <w:rFonts w:hint="eastAsia"/>
        </w:rPr>
        <w:t>分钟</w:t>
      </w:r>
    </w:p>
    <w:p w:rsidR="0076364C" w:rsidRPr="00335D13" w:rsidRDefault="0076364C" w:rsidP="0076364C">
      <w:pPr>
        <w:ind w:firstLineChars="200" w:firstLine="480"/>
      </w:pPr>
      <w:r w:rsidRPr="00335D13">
        <w:rPr>
          <w:rFonts w:hint="eastAsia"/>
        </w:rPr>
        <w:t>第十讲</w:t>
      </w:r>
      <w:r w:rsidRPr="00335D13">
        <w:rPr>
          <w:rFonts w:hint="eastAsia"/>
        </w:rPr>
        <w:t xml:space="preserve">        </w:t>
      </w:r>
      <w:r w:rsidRPr="00335D13">
        <w:rPr>
          <w:rFonts w:hint="eastAsia"/>
        </w:rPr>
        <w:t>五色诊之白色、黑色</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第十一讲</w:t>
      </w:r>
      <w:r w:rsidRPr="00335D13">
        <w:rPr>
          <w:rFonts w:hint="eastAsia"/>
        </w:rPr>
        <w:t xml:space="preserve">      </w:t>
      </w:r>
      <w:r w:rsidRPr="00335D13">
        <w:rPr>
          <w:rFonts w:hint="eastAsia"/>
        </w:rPr>
        <w:t>望形态之一</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第十二讲</w:t>
      </w:r>
      <w:r w:rsidRPr="00335D13">
        <w:rPr>
          <w:rFonts w:hint="eastAsia"/>
        </w:rPr>
        <w:t xml:space="preserve">      </w:t>
      </w:r>
      <w:r w:rsidRPr="00335D13">
        <w:rPr>
          <w:rFonts w:hint="eastAsia"/>
        </w:rPr>
        <w:t>望形态之二</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第十三讲</w:t>
      </w:r>
      <w:r w:rsidRPr="00335D13">
        <w:rPr>
          <w:rFonts w:hint="eastAsia"/>
        </w:rPr>
        <w:t xml:space="preserve">      </w:t>
      </w:r>
      <w:r w:rsidRPr="00335D13">
        <w:rPr>
          <w:rFonts w:hint="eastAsia"/>
        </w:rPr>
        <w:t>头部的望诊</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第十四讲</w:t>
      </w:r>
      <w:r w:rsidRPr="00335D13">
        <w:rPr>
          <w:rFonts w:hint="eastAsia"/>
        </w:rPr>
        <w:t xml:space="preserve">      </w:t>
      </w:r>
      <w:r w:rsidRPr="00335D13">
        <w:rPr>
          <w:rFonts w:hint="eastAsia"/>
        </w:rPr>
        <w:t>面部和五官的望诊</w:t>
      </w:r>
      <w:r w:rsidRPr="00335D13">
        <w:rPr>
          <w:rFonts w:hint="eastAsia"/>
        </w:rPr>
        <w:t xml:space="preserve">                </w:t>
      </w:r>
      <w:r w:rsidRPr="00335D13">
        <w:t xml:space="preserve"> 10</w:t>
      </w:r>
      <w:r w:rsidRPr="00335D13">
        <w:rPr>
          <w:rFonts w:hint="eastAsia"/>
        </w:rPr>
        <w:t>分钟</w:t>
      </w:r>
    </w:p>
    <w:p w:rsidR="0076364C" w:rsidRPr="00335D13" w:rsidRDefault="0076364C" w:rsidP="0076364C">
      <w:pPr>
        <w:ind w:firstLineChars="200" w:firstLine="480"/>
      </w:pPr>
      <w:r w:rsidRPr="00335D13">
        <w:rPr>
          <w:rFonts w:hint="eastAsia"/>
        </w:rPr>
        <w:t>第十五讲</w:t>
      </w:r>
      <w:r w:rsidRPr="00335D13">
        <w:rPr>
          <w:rFonts w:hint="eastAsia"/>
        </w:rPr>
        <w:t xml:space="preserve">      </w:t>
      </w:r>
      <w:r w:rsidRPr="00335D13">
        <w:rPr>
          <w:rFonts w:hint="eastAsia"/>
        </w:rPr>
        <w:t>颈项和皮肤的望诊</w:t>
      </w:r>
      <w:r w:rsidRPr="00335D13">
        <w:rPr>
          <w:rFonts w:hint="eastAsia"/>
        </w:rPr>
        <w:t xml:space="preserve">                </w:t>
      </w:r>
      <w:r w:rsidRPr="00335D13">
        <w:t xml:space="preserve"> 10</w:t>
      </w:r>
      <w:r w:rsidRPr="00335D13">
        <w:rPr>
          <w:rFonts w:hint="eastAsia"/>
        </w:rPr>
        <w:t xml:space="preserve"> </w:t>
      </w:r>
      <w:r w:rsidRPr="00335D13">
        <w:rPr>
          <w:rFonts w:hint="eastAsia"/>
        </w:rPr>
        <w:t>钟</w:t>
      </w:r>
    </w:p>
    <w:p w:rsidR="0076364C" w:rsidRPr="00335D13" w:rsidRDefault="0076364C" w:rsidP="0076364C">
      <w:pPr>
        <w:ind w:firstLineChars="200" w:firstLine="480"/>
      </w:pPr>
      <w:r w:rsidRPr="00335D13">
        <w:rPr>
          <w:rFonts w:hint="eastAsia"/>
        </w:rPr>
        <w:t>第十六讲</w:t>
      </w:r>
      <w:r w:rsidRPr="00335D13">
        <w:rPr>
          <w:rFonts w:hint="eastAsia"/>
        </w:rPr>
        <w:t xml:space="preserve">      </w:t>
      </w:r>
      <w:r w:rsidRPr="00335D13">
        <w:rPr>
          <w:rFonts w:hint="eastAsia"/>
        </w:rPr>
        <w:t>望小儿指纹与排出物</w:t>
      </w:r>
      <w:r w:rsidRPr="00335D13">
        <w:rPr>
          <w:rFonts w:hint="eastAsia"/>
        </w:rPr>
        <w:t xml:space="preserve">              </w:t>
      </w:r>
      <w:r w:rsidRPr="00335D13">
        <w:t xml:space="preserve"> 10</w:t>
      </w:r>
      <w:r w:rsidRPr="00335D13">
        <w:rPr>
          <w:rFonts w:hint="eastAsia"/>
        </w:rPr>
        <w:t>分钟</w:t>
      </w:r>
    </w:p>
    <w:p w:rsidR="0076364C" w:rsidRPr="00335D13" w:rsidRDefault="0076364C" w:rsidP="0076364C">
      <w:pPr>
        <w:ind w:firstLineChars="200" w:firstLine="480"/>
      </w:pPr>
      <w:r w:rsidRPr="00335D13">
        <w:rPr>
          <w:rFonts w:hint="eastAsia"/>
        </w:rPr>
        <w:t>第十七讲</w:t>
      </w:r>
      <w:r w:rsidRPr="00335D13">
        <w:rPr>
          <w:rFonts w:hint="eastAsia"/>
        </w:rPr>
        <w:t xml:space="preserve">      </w:t>
      </w:r>
      <w:r w:rsidRPr="00335D13">
        <w:rPr>
          <w:rFonts w:hint="eastAsia"/>
        </w:rPr>
        <w:t>舌诊探秘</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第十八讲</w:t>
      </w:r>
      <w:r w:rsidRPr="00335D13">
        <w:rPr>
          <w:rFonts w:hint="eastAsia"/>
        </w:rPr>
        <w:t xml:space="preserve">      </w:t>
      </w:r>
      <w:r w:rsidRPr="00335D13">
        <w:rPr>
          <w:rFonts w:hint="eastAsia"/>
        </w:rPr>
        <w:t>望舌质之舌神与舌色</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第十九讲</w:t>
      </w:r>
      <w:r w:rsidRPr="00335D13">
        <w:rPr>
          <w:rFonts w:hint="eastAsia"/>
        </w:rPr>
        <w:t xml:space="preserve">      </w:t>
      </w:r>
      <w:r w:rsidRPr="00335D13">
        <w:rPr>
          <w:rFonts w:hint="eastAsia"/>
        </w:rPr>
        <w:t>望舌质之舌形与舌态</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第二十讲</w:t>
      </w:r>
      <w:r w:rsidRPr="00335D13">
        <w:rPr>
          <w:rFonts w:hint="eastAsia"/>
        </w:rPr>
        <w:t xml:space="preserve">      </w:t>
      </w:r>
      <w:r w:rsidRPr="00335D13">
        <w:rPr>
          <w:rFonts w:hint="eastAsia"/>
        </w:rPr>
        <w:t>望舌苔与舌下络脉</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第二十一讲</w:t>
      </w:r>
      <w:r w:rsidRPr="00335D13">
        <w:rPr>
          <w:rFonts w:hint="eastAsia"/>
        </w:rPr>
        <w:t xml:space="preserve">    </w:t>
      </w:r>
      <w:r w:rsidRPr="00335D13">
        <w:rPr>
          <w:rFonts w:hint="eastAsia"/>
        </w:rPr>
        <w:t>舌诊的意义与舌象的综合分析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第二十二讲</w:t>
      </w:r>
      <w:r w:rsidRPr="00335D13">
        <w:rPr>
          <w:rFonts w:hint="eastAsia"/>
        </w:rPr>
        <w:t xml:space="preserve">    </w:t>
      </w:r>
      <w:r w:rsidRPr="00335D13">
        <w:rPr>
          <w:rFonts w:hint="eastAsia"/>
        </w:rPr>
        <w:t>闻诊释义</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第二十三讲</w:t>
      </w:r>
      <w:r w:rsidRPr="00335D13">
        <w:rPr>
          <w:rFonts w:hint="eastAsia"/>
        </w:rPr>
        <w:t xml:space="preserve">    </w:t>
      </w:r>
      <w:r w:rsidRPr="00335D13">
        <w:rPr>
          <w:rFonts w:hint="eastAsia"/>
        </w:rPr>
        <w:t>声音的辨析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第二十四讲</w:t>
      </w:r>
      <w:r w:rsidRPr="00335D13">
        <w:rPr>
          <w:rFonts w:hint="eastAsia"/>
        </w:rPr>
        <w:t xml:space="preserve">    </w:t>
      </w:r>
      <w:r w:rsidRPr="00335D13">
        <w:rPr>
          <w:rFonts w:hint="eastAsia"/>
        </w:rPr>
        <w:t>语言与呼吸的异常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第二十五讲</w:t>
      </w:r>
      <w:r w:rsidRPr="00335D13">
        <w:rPr>
          <w:rFonts w:hint="eastAsia"/>
        </w:rPr>
        <w:t xml:space="preserve">    </w:t>
      </w:r>
      <w:r w:rsidRPr="00335D13">
        <w:rPr>
          <w:rFonts w:hint="eastAsia"/>
        </w:rPr>
        <w:t>咳嗽、呕吐、嗳气、呃逆的辨析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第二十六讲</w:t>
      </w:r>
      <w:r w:rsidRPr="00335D13">
        <w:rPr>
          <w:rFonts w:hint="eastAsia"/>
        </w:rPr>
        <w:t xml:space="preserve">    </w:t>
      </w:r>
      <w:r w:rsidRPr="00335D13">
        <w:rPr>
          <w:rFonts w:hint="eastAsia"/>
        </w:rPr>
        <w:t>气味的辨析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第二十七讲</w:t>
      </w:r>
      <w:r w:rsidRPr="00335D13">
        <w:rPr>
          <w:rFonts w:hint="eastAsia"/>
        </w:rPr>
        <w:t xml:space="preserve">    </w:t>
      </w:r>
      <w:r w:rsidRPr="00335D13">
        <w:rPr>
          <w:rFonts w:hint="eastAsia"/>
        </w:rPr>
        <w:t>问诊释义</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第二十八讲</w:t>
      </w:r>
      <w:r w:rsidRPr="00335D13">
        <w:rPr>
          <w:rFonts w:hint="eastAsia"/>
        </w:rPr>
        <w:t xml:space="preserve">    </w:t>
      </w:r>
      <w:r w:rsidRPr="00335D13">
        <w:rPr>
          <w:rFonts w:hint="eastAsia"/>
        </w:rPr>
        <w:t>问诊的内容与《十问歌》</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第二十九讲</w:t>
      </w:r>
      <w:r w:rsidRPr="00335D13">
        <w:rPr>
          <w:rFonts w:hint="eastAsia"/>
        </w:rPr>
        <w:t xml:space="preserve">    </w:t>
      </w:r>
      <w:r w:rsidRPr="00335D13">
        <w:rPr>
          <w:rFonts w:hint="eastAsia"/>
        </w:rPr>
        <w:t>寒热的问诊之一</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第三十讲</w:t>
      </w:r>
      <w:r w:rsidRPr="00335D13">
        <w:rPr>
          <w:rFonts w:hint="eastAsia"/>
        </w:rPr>
        <w:t xml:space="preserve">      </w:t>
      </w:r>
      <w:r w:rsidRPr="00335D13">
        <w:rPr>
          <w:rFonts w:hint="eastAsia"/>
        </w:rPr>
        <w:t>寒热的问诊之二</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第三十一讲</w:t>
      </w:r>
      <w:r w:rsidRPr="00335D13">
        <w:rPr>
          <w:rFonts w:hint="eastAsia"/>
        </w:rPr>
        <w:t xml:space="preserve">    </w:t>
      </w:r>
      <w:r w:rsidRPr="00335D13">
        <w:rPr>
          <w:rFonts w:hint="eastAsia"/>
        </w:rPr>
        <w:t>汗出的问诊</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第三十二讲</w:t>
      </w:r>
      <w:r w:rsidRPr="00335D13">
        <w:rPr>
          <w:rFonts w:hint="eastAsia"/>
        </w:rPr>
        <w:t xml:space="preserve">    </w:t>
      </w:r>
      <w:r w:rsidRPr="00335D13">
        <w:rPr>
          <w:rFonts w:hint="eastAsia"/>
        </w:rPr>
        <w:t>疼痛的问诊之一</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第三十三讲</w:t>
      </w:r>
      <w:r w:rsidRPr="00335D13">
        <w:rPr>
          <w:rFonts w:hint="eastAsia"/>
        </w:rPr>
        <w:t xml:space="preserve">    </w:t>
      </w:r>
      <w:r w:rsidRPr="00335D13">
        <w:rPr>
          <w:rFonts w:hint="eastAsia"/>
        </w:rPr>
        <w:t>疼痛的问诊之二</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第三十四讲</w:t>
      </w:r>
      <w:r w:rsidRPr="00335D13">
        <w:rPr>
          <w:rFonts w:hint="eastAsia"/>
        </w:rPr>
        <w:t xml:space="preserve">    </w:t>
      </w:r>
      <w:r w:rsidRPr="00335D13">
        <w:rPr>
          <w:rFonts w:hint="eastAsia"/>
        </w:rPr>
        <w:t>头晕与心悸的辨识</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第三十五讲</w:t>
      </w:r>
      <w:r w:rsidRPr="00335D13">
        <w:rPr>
          <w:rFonts w:hint="eastAsia"/>
        </w:rPr>
        <w:t xml:space="preserve">    </w:t>
      </w:r>
      <w:r w:rsidRPr="00335D13">
        <w:rPr>
          <w:rFonts w:hint="eastAsia"/>
        </w:rPr>
        <w:t>胀闷的辨识</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第三十六讲</w:t>
      </w:r>
      <w:r w:rsidRPr="00335D13">
        <w:rPr>
          <w:rFonts w:hint="eastAsia"/>
        </w:rPr>
        <w:t xml:space="preserve">    </w:t>
      </w:r>
      <w:r w:rsidRPr="00335D13">
        <w:rPr>
          <w:rFonts w:hint="eastAsia"/>
        </w:rPr>
        <w:t>其它身体不适的辨识</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第三十七讲</w:t>
      </w:r>
      <w:r w:rsidRPr="00335D13">
        <w:rPr>
          <w:rFonts w:hint="eastAsia"/>
        </w:rPr>
        <w:t xml:space="preserve">    </w:t>
      </w:r>
      <w:r w:rsidRPr="00335D13">
        <w:rPr>
          <w:rFonts w:hint="eastAsia"/>
        </w:rPr>
        <w:t>耳与目的问诊</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第三十八讲</w:t>
      </w:r>
      <w:r w:rsidRPr="00335D13">
        <w:rPr>
          <w:rFonts w:hint="eastAsia"/>
        </w:rPr>
        <w:t xml:space="preserve">    </w:t>
      </w:r>
      <w:r w:rsidRPr="00335D13">
        <w:rPr>
          <w:rFonts w:hint="eastAsia"/>
        </w:rPr>
        <w:t>睡眠的问诊</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第三十九讲</w:t>
      </w:r>
      <w:r w:rsidRPr="00335D13">
        <w:rPr>
          <w:rFonts w:hint="eastAsia"/>
        </w:rPr>
        <w:t xml:space="preserve">    </w:t>
      </w:r>
      <w:r w:rsidRPr="00335D13">
        <w:rPr>
          <w:rFonts w:hint="eastAsia"/>
        </w:rPr>
        <w:t>口渴与饮水的辨识</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第四十讲</w:t>
      </w:r>
      <w:r w:rsidRPr="00335D13">
        <w:rPr>
          <w:rFonts w:hint="eastAsia"/>
        </w:rPr>
        <w:t xml:space="preserve">      </w:t>
      </w:r>
      <w:r w:rsidRPr="00335D13">
        <w:rPr>
          <w:rFonts w:hint="eastAsia"/>
        </w:rPr>
        <w:t>食欲与食量的辨析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第四十一讲</w:t>
      </w:r>
      <w:r w:rsidRPr="00335D13">
        <w:rPr>
          <w:rFonts w:hint="eastAsia"/>
        </w:rPr>
        <w:t xml:space="preserve">    </w:t>
      </w:r>
      <w:r w:rsidRPr="00335D13">
        <w:rPr>
          <w:rFonts w:hint="eastAsia"/>
        </w:rPr>
        <w:t>口味异常的辨析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第四十二讲</w:t>
      </w:r>
      <w:r w:rsidRPr="00335D13">
        <w:rPr>
          <w:rFonts w:hint="eastAsia"/>
        </w:rPr>
        <w:t xml:space="preserve">    </w:t>
      </w:r>
      <w:r w:rsidRPr="00335D13">
        <w:rPr>
          <w:rFonts w:hint="eastAsia"/>
        </w:rPr>
        <w:t>便秘与泄泻的辨析</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第四十三讲</w:t>
      </w:r>
      <w:r w:rsidRPr="00335D13">
        <w:rPr>
          <w:rFonts w:hint="eastAsia"/>
        </w:rPr>
        <w:t xml:space="preserve">    </w:t>
      </w:r>
      <w:r w:rsidRPr="00335D13">
        <w:rPr>
          <w:rFonts w:hint="eastAsia"/>
        </w:rPr>
        <w:t>便色与便质的异常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第四十四讲</w:t>
      </w:r>
      <w:r w:rsidRPr="00335D13">
        <w:rPr>
          <w:rFonts w:hint="eastAsia"/>
        </w:rPr>
        <w:t xml:space="preserve">    </w:t>
      </w:r>
      <w:r w:rsidRPr="00335D13">
        <w:rPr>
          <w:rFonts w:hint="eastAsia"/>
        </w:rPr>
        <w:t>小便异常的辨析之一</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第四十五讲</w:t>
      </w:r>
      <w:r w:rsidRPr="00335D13">
        <w:rPr>
          <w:rFonts w:hint="eastAsia"/>
        </w:rPr>
        <w:t xml:space="preserve">    </w:t>
      </w:r>
      <w:r w:rsidRPr="00335D13">
        <w:rPr>
          <w:rFonts w:hint="eastAsia"/>
        </w:rPr>
        <w:t>小便异常的辨析之二</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第四十六讲</w:t>
      </w:r>
      <w:r w:rsidRPr="00335D13">
        <w:rPr>
          <w:rFonts w:hint="eastAsia"/>
        </w:rPr>
        <w:t xml:space="preserve">    </w:t>
      </w:r>
      <w:r w:rsidRPr="00335D13">
        <w:rPr>
          <w:rFonts w:hint="eastAsia"/>
        </w:rPr>
        <w:t>问经带与问小儿</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lastRenderedPageBreak/>
        <w:t>第四十七讲</w:t>
      </w:r>
      <w:r w:rsidRPr="00335D13">
        <w:rPr>
          <w:rFonts w:hint="eastAsia"/>
        </w:rPr>
        <w:t xml:space="preserve">    </w:t>
      </w:r>
      <w:r w:rsidRPr="00335D13">
        <w:rPr>
          <w:rFonts w:hint="eastAsia"/>
        </w:rPr>
        <w:t>脉诊释义</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第四十八讲</w:t>
      </w:r>
      <w:r w:rsidRPr="00335D13">
        <w:rPr>
          <w:rFonts w:hint="eastAsia"/>
        </w:rPr>
        <w:t xml:space="preserve">    </w:t>
      </w:r>
      <w:r w:rsidRPr="00335D13">
        <w:rPr>
          <w:rFonts w:hint="eastAsia"/>
        </w:rPr>
        <w:t>诊脉的方法</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第四十九讲</w:t>
      </w:r>
      <w:r w:rsidRPr="00335D13">
        <w:rPr>
          <w:rFonts w:hint="eastAsia"/>
        </w:rPr>
        <w:t xml:space="preserve">    </w:t>
      </w:r>
      <w:r w:rsidRPr="00335D13">
        <w:rPr>
          <w:rFonts w:hint="eastAsia"/>
        </w:rPr>
        <w:t>脉象要素与正常脉象</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第五十讲</w:t>
      </w:r>
      <w:r w:rsidRPr="00335D13">
        <w:rPr>
          <w:rFonts w:hint="eastAsia"/>
        </w:rPr>
        <w:t xml:space="preserve">      </w:t>
      </w:r>
      <w:r w:rsidRPr="00335D13">
        <w:rPr>
          <w:rFonts w:hint="eastAsia"/>
        </w:rPr>
        <w:t>病理脉象之脉位异常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第五十一讲</w:t>
      </w:r>
      <w:r w:rsidRPr="00335D13">
        <w:rPr>
          <w:rFonts w:hint="eastAsia"/>
        </w:rPr>
        <w:t xml:space="preserve">    </w:t>
      </w:r>
      <w:r w:rsidRPr="00335D13">
        <w:rPr>
          <w:rFonts w:hint="eastAsia"/>
        </w:rPr>
        <w:t>病理脉象之脉率异常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第五十二讲</w:t>
      </w:r>
      <w:r w:rsidRPr="00335D13">
        <w:rPr>
          <w:rFonts w:hint="eastAsia"/>
        </w:rPr>
        <w:t xml:space="preserve">    </w:t>
      </w:r>
      <w:r w:rsidRPr="00335D13">
        <w:rPr>
          <w:rFonts w:hint="eastAsia"/>
        </w:rPr>
        <w:t>病理脉象之脉力与脉长异常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第五十三讲</w:t>
      </w:r>
      <w:r w:rsidRPr="00335D13">
        <w:rPr>
          <w:rFonts w:hint="eastAsia"/>
        </w:rPr>
        <w:t xml:space="preserve">    </w:t>
      </w:r>
      <w:r w:rsidRPr="00335D13">
        <w:rPr>
          <w:rFonts w:hint="eastAsia"/>
        </w:rPr>
        <w:t>病理脉象之脉宽异常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第五十四讲</w:t>
      </w:r>
      <w:r w:rsidRPr="00335D13">
        <w:rPr>
          <w:rFonts w:hint="eastAsia"/>
        </w:rPr>
        <w:t xml:space="preserve">    </w:t>
      </w:r>
      <w:r w:rsidRPr="00335D13">
        <w:rPr>
          <w:rFonts w:hint="eastAsia"/>
        </w:rPr>
        <w:t>病理脉象之脉流利度异常</w:t>
      </w:r>
      <w:r w:rsidRPr="00335D13">
        <w:rPr>
          <w:rFonts w:hint="eastAsia"/>
        </w:rPr>
        <w:t xml:space="preserve">          </w:t>
      </w:r>
      <w:r w:rsidRPr="00335D13">
        <w:t xml:space="preserve"> 10</w:t>
      </w:r>
      <w:r w:rsidRPr="00335D13">
        <w:rPr>
          <w:rFonts w:hint="eastAsia"/>
        </w:rPr>
        <w:t>分钟</w:t>
      </w:r>
    </w:p>
    <w:p w:rsidR="0076364C" w:rsidRPr="00335D13" w:rsidRDefault="0076364C" w:rsidP="0076364C">
      <w:pPr>
        <w:ind w:firstLineChars="200" w:firstLine="480"/>
      </w:pPr>
      <w:r w:rsidRPr="00335D13">
        <w:rPr>
          <w:rFonts w:hint="eastAsia"/>
        </w:rPr>
        <w:t>第五十五讲</w:t>
      </w:r>
      <w:r w:rsidRPr="00335D13">
        <w:rPr>
          <w:rFonts w:hint="eastAsia"/>
        </w:rPr>
        <w:t xml:space="preserve">    </w:t>
      </w:r>
      <w:r w:rsidRPr="00335D13">
        <w:rPr>
          <w:rFonts w:hint="eastAsia"/>
        </w:rPr>
        <w:t>病理脉象之脉律异常</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第五十六讲</w:t>
      </w:r>
      <w:r w:rsidRPr="00335D13">
        <w:rPr>
          <w:rFonts w:hint="eastAsia"/>
        </w:rPr>
        <w:t xml:space="preserve">    </w:t>
      </w:r>
      <w:r w:rsidRPr="00335D13">
        <w:rPr>
          <w:rFonts w:hint="eastAsia"/>
        </w:rPr>
        <w:t>八纲辨证释义</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第五十七讲</w:t>
      </w:r>
      <w:r w:rsidRPr="00335D13">
        <w:rPr>
          <w:rFonts w:hint="eastAsia"/>
        </w:rPr>
        <w:t xml:space="preserve">    </w:t>
      </w:r>
      <w:r w:rsidRPr="00335D13">
        <w:rPr>
          <w:rFonts w:hint="eastAsia"/>
        </w:rPr>
        <w:t>表里辨证</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第五十八讲</w:t>
      </w:r>
      <w:r w:rsidRPr="00335D13">
        <w:rPr>
          <w:rFonts w:hint="eastAsia"/>
        </w:rPr>
        <w:t xml:space="preserve">    </w:t>
      </w:r>
      <w:r w:rsidRPr="00335D13">
        <w:rPr>
          <w:rFonts w:hint="eastAsia"/>
        </w:rPr>
        <w:t>寒热辨证之一</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第五十九讲</w:t>
      </w:r>
      <w:r w:rsidRPr="00335D13">
        <w:rPr>
          <w:rFonts w:hint="eastAsia"/>
        </w:rPr>
        <w:t xml:space="preserve">    </w:t>
      </w:r>
      <w:r w:rsidRPr="00335D13">
        <w:rPr>
          <w:rFonts w:hint="eastAsia"/>
        </w:rPr>
        <w:t>寒热辨证之二</w:t>
      </w:r>
      <w:r w:rsidRPr="00335D13">
        <w:rPr>
          <w:rFonts w:hint="eastAsia"/>
        </w:rPr>
        <w:t xml:space="preserve">                     </w:t>
      </w:r>
      <w:r w:rsidRPr="00335D13">
        <w:t>10</w:t>
      </w:r>
      <w:r w:rsidRPr="00335D13">
        <w:rPr>
          <w:rFonts w:hint="eastAsia"/>
        </w:rPr>
        <w:t>分钟</w:t>
      </w:r>
    </w:p>
    <w:p w:rsidR="0076364C" w:rsidRPr="00335D13" w:rsidRDefault="0076364C" w:rsidP="0076364C">
      <w:pPr>
        <w:ind w:firstLineChars="200" w:firstLine="480"/>
      </w:pPr>
      <w:r w:rsidRPr="00335D13">
        <w:rPr>
          <w:rFonts w:hint="eastAsia"/>
        </w:rPr>
        <w:t>第六十讲</w:t>
      </w:r>
      <w:r w:rsidRPr="00335D13">
        <w:rPr>
          <w:rFonts w:hint="eastAsia"/>
        </w:rPr>
        <w:t xml:space="preserve">      </w:t>
      </w:r>
      <w:r w:rsidRPr="00335D13">
        <w:rPr>
          <w:rFonts w:hint="eastAsia"/>
        </w:rPr>
        <w:t>虚实辨证与阴阳辨证之一</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第六十一讲</w:t>
      </w:r>
      <w:r w:rsidRPr="00335D13">
        <w:rPr>
          <w:rFonts w:hint="eastAsia"/>
        </w:rPr>
        <w:t xml:space="preserve">    </w:t>
      </w:r>
      <w:r w:rsidRPr="00335D13">
        <w:rPr>
          <w:rFonts w:hint="eastAsia"/>
        </w:rPr>
        <w:t>虚实辨证与阴阳辨证之二</w:t>
      </w:r>
      <w:r w:rsidRPr="00335D13">
        <w:rPr>
          <w:rFonts w:hint="eastAsia"/>
        </w:rPr>
        <w:t xml:space="preserve">           </w:t>
      </w:r>
      <w:r w:rsidRPr="00335D13">
        <w:t>8</w:t>
      </w:r>
      <w:r w:rsidRPr="00335D13">
        <w:rPr>
          <w:rFonts w:hint="eastAsia"/>
        </w:rPr>
        <w:t>分钟</w:t>
      </w:r>
    </w:p>
    <w:p w:rsidR="0076364C" w:rsidRPr="00335D13" w:rsidRDefault="0076364C" w:rsidP="0076364C">
      <w:pPr>
        <w:ind w:firstLineChars="200" w:firstLine="480"/>
      </w:pPr>
      <w:r w:rsidRPr="00335D13">
        <w:rPr>
          <w:rFonts w:hint="eastAsia"/>
        </w:rPr>
        <w:t>第六十二讲</w:t>
      </w:r>
      <w:r w:rsidRPr="00335D13">
        <w:rPr>
          <w:rFonts w:hint="eastAsia"/>
        </w:rPr>
        <w:t xml:space="preserve">    </w:t>
      </w:r>
      <w:r w:rsidRPr="00335D13">
        <w:rPr>
          <w:rFonts w:hint="eastAsia"/>
        </w:rPr>
        <w:t>证的相兼</w:t>
      </w:r>
      <w:r w:rsidRPr="00335D13">
        <w:rPr>
          <w:rFonts w:hint="eastAsia"/>
        </w:rPr>
        <w:t xml:space="preserve">                         </w:t>
      </w:r>
      <w:r w:rsidRPr="00335D13">
        <w:t>7</w:t>
      </w:r>
      <w:r w:rsidRPr="00335D13">
        <w:rPr>
          <w:rFonts w:hint="eastAsia"/>
        </w:rPr>
        <w:t>分钟</w:t>
      </w:r>
    </w:p>
    <w:p w:rsidR="0076364C" w:rsidRPr="00335D13" w:rsidRDefault="0076364C" w:rsidP="0076364C">
      <w:pPr>
        <w:ind w:firstLineChars="200" w:firstLine="480"/>
      </w:pPr>
      <w:r w:rsidRPr="00335D13">
        <w:rPr>
          <w:rFonts w:hint="eastAsia"/>
        </w:rPr>
        <w:t>第六十三讲</w:t>
      </w:r>
      <w:r w:rsidRPr="00335D13">
        <w:rPr>
          <w:rFonts w:hint="eastAsia"/>
        </w:rPr>
        <w:t xml:space="preserve">    </w:t>
      </w:r>
      <w:r w:rsidRPr="00335D13">
        <w:rPr>
          <w:rFonts w:hint="eastAsia"/>
        </w:rPr>
        <w:t>证的错杂</w:t>
      </w:r>
      <w:r w:rsidRPr="00335D13">
        <w:rPr>
          <w:rFonts w:hint="eastAsia"/>
        </w:rPr>
        <w:t xml:space="preserve">                         </w:t>
      </w:r>
      <w:r w:rsidRPr="00335D13">
        <w:t>7</w:t>
      </w:r>
      <w:r w:rsidRPr="00335D13">
        <w:rPr>
          <w:rFonts w:hint="eastAsia"/>
        </w:rPr>
        <w:t>分钟</w:t>
      </w:r>
    </w:p>
    <w:p w:rsidR="0076364C" w:rsidRPr="00335D13" w:rsidRDefault="0076364C" w:rsidP="0076364C">
      <w:pPr>
        <w:ind w:firstLineChars="200" w:firstLine="480"/>
      </w:pPr>
      <w:r w:rsidRPr="00335D13">
        <w:rPr>
          <w:rFonts w:hint="eastAsia"/>
        </w:rPr>
        <w:t>第六十四讲</w:t>
      </w:r>
      <w:r w:rsidRPr="00335D13">
        <w:rPr>
          <w:rFonts w:hint="eastAsia"/>
        </w:rPr>
        <w:t xml:space="preserve">    </w:t>
      </w:r>
      <w:r w:rsidRPr="00335D13">
        <w:rPr>
          <w:rFonts w:hint="eastAsia"/>
        </w:rPr>
        <w:t>证的转化</w:t>
      </w:r>
      <w:r w:rsidRPr="00335D13">
        <w:rPr>
          <w:rFonts w:hint="eastAsia"/>
        </w:rPr>
        <w:t xml:space="preserve">                         </w:t>
      </w:r>
      <w:r w:rsidRPr="00335D13">
        <w:t>7</w:t>
      </w:r>
      <w:r w:rsidRPr="00335D13">
        <w:rPr>
          <w:rFonts w:hint="eastAsia"/>
        </w:rPr>
        <w:t>分钟</w:t>
      </w:r>
    </w:p>
    <w:p w:rsidR="0076364C" w:rsidRPr="00335D13" w:rsidRDefault="0076364C" w:rsidP="0076364C">
      <w:pPr>
        <w:ind w:firstLineChars="200" w:firstLine="480"/>
      </w:pPr>
    </w:p>
    <w:p w:rsidR="0076364C" w:rsidRPr="00335D13" w:rsidRDefault="0076364C" w:rsidP="0076364C">
      <w:r w:rsidRPr="00335D13">
        <w:rPr>
          <w:rFonts w:hint="eastAsia"/>
        </w:rPr>
        <w:t>3.2</w:t>
      </w:r>
      <w:r w:rsidRPr="00335D13">
        <w:rPr>
          <w:rFonts w:hint="eastAsia"/>
        </w:rPr>
        <w:t>《医古文》根据教学大纲要求，拍摄和制作</w:t>
      </w:r>
      <w:r w:rsidRPr="00335D13">
        <w:rPr>
          <w:rFonts w:hint="eastAsia"/>
        </w:rPr>
        <w:t>56</w:t>
      </w:r>
      <w:r w:rsidRPr="00335D13">
        <w:rPr>
          <w:rFonts w:hint="eastAsia"/>
        </w:rPr>
        <w:t>学时共</w:t>
      </w:r>
      <w:r w:rsidRPr="00335D13">
        <w:rPr>
          <w:rFonts w:hint="eastAsia"/>
        </w:rPr>
        <w:t>200</w:t>
      </w:r>
      <w:r w:rsidRPr="00335D13">
        <w:rPr>
          <w:rFonts w:hint="eastAsia"/>
        </w:rPr>
        <w:t>分钟，总时长不超过</w:t>
      </w:r>
      <w:r w:rsidRPr="00335D13">
        <w:rPr>
          <w:rFonts w:hint="eastAsia"/>
        </w:rPr>
        <w:t>220</w:t>
      </w:r>
      <w:r w:rsidRPr="00335D13">
        <w:rPr>
          <w:rFonts w:hint="eastAsia"/>
        </w:rPr>
        <w:t>分钟，具体包括：</w:t>
      </w:r>
    </w:p>
    <w:p w:rsidR="0076364C" w:rsidRPr="00335D13" w:rsidRDefault="0076364C" w:rsidP="0076364C">
      <w:pPr>
        <w:ind w:firstLineChars="200" w:firstLine="480"/>
      </w:pPr>
      <w:r w:rsidRPr="00335D13">
        <w:rPr>
          <w:rFonts w:hint="eastAsia"/>
        </w:rPr>
        <w:t>第一单元</w:t>
      </w:r>
      <w:r w:rsidRPr="00335D13">
        <w:rPr>
          <w:rFonts w:hint="eastAsia"/>
        </w:rPr>
        <w:t xml:space="preserve"> </w:t>
      </w:r>
      <w:r w:rsidRPr="00335D13">
        <w:rPr>
          <w:rFonts w:hint="eastAsia"/>
        </w:rPr>
        <w:t>走进医古文</w:t>
      </w:r>
    </w:p>
    <w:p w:rsidR="0076364C" w:rsidRPr="00335D13" w:rsidRDefault="0076364C" w:rsidP="0076364C">
      <w:pPr>
        <w:ind w:firstLineChars="100" w:firstLine="240"/>
      </w:pPr>
      <w:r w:rsidRPr="00335D13">
        <w:rPr>
          <w:rFonts w:hint="eastAsia"/>
        </w:rPr>
        <w:t>【教学内容】</w:t>
      </w:r>
    </w:p>
    <w:p w:rsidR="0076364C" w:rsidRPr="00335D13" w:rsidRDefault="0076364C" w:rsidP="0076364C">
      <w:pPr>
        <w:ind w:firstLineChars="200" w:firstLine="480"/>
      </w:pPr>
      <w:r w:rsidRPr="00335D13">
        <w:rPr>
          <w:rFonts w:hint="eastAsia"/>
        </w:rPr>
        <w:t>第一节</w:t>
      </w:r>
      <w:r w:rsidRPr="00335D13">
        <w:rPr>
          <w:rFonts w:hint="eastAsia"/>
        </w:rPr>
        <w:t xml:space="preserve"> </w:t>
      </w:r>
      <w:r w:rsidRPr="00335D13">
        <w:rPr>
          <w:rFonts w:hint="eastAsia"/>
        </w:rPr>
        <w:t>医古文学习内容（</w:t>
      </w:r>
      <w:r w:rsidRPr="00335D13">
        <w:rPr>
          <w:rFonts w:hint="eastAsia"/>
        </w:rPr>
        <w:t>1</w:t>
      </w:r>
      <w:r w:rsidRPr="00335D13">
        <w:rPr>
          <w:rFonts w:hint="eastAsia"/>
        </w:rPr>
        <w:t>学时）</w:t>
      </w:r>
      <w:r w:rsidRPr="00335D13">
        <w:rPr>
          <w:rFonts w:hint="eastAsia"/>
        </w:rPr>
        <w:t>5</w:t>
      </w:r>
      <w:r w:rsidRPr="00335D13">
        <w:rPr>
          <w:rFonts w:hint="eastAsia"/>
        </w:rPr>
        <w:t>分钟</w:t>
      </w:r>
    </w:p>
    <w:p w:rsidR="0076364C" w:rsidRPr="00335D13" w:rsidRDefault="0076364C" w:rsidP="0076364C">
      <w:pPr>
        <w:ind w:firstLineChars="200" w:firstLine="480"/>
      </w:pPr>
      <w:r w:rsidRPr="00335D13">
        <w:rPr>
          <w:rFonts w:hint="eastAsia"/>
        </w:rPr>
        <w:t>第二节</w:t>
      </w:r>
      <w:r w:rsidRPr="00335D13">
        <w:rPr>
          <w:rFonts w:hint="eastAsia"/>
        </w:rPr>
        <w:t xml:space="preserve"> </w:t>
      </w:r>
      <w:r w:rsidRPr="00335D13">
        <w:rPr>
          <w:rFonts w:hint="eastAsia"/>
        </w:rPr>
        <w:t>学习方法与工具书（</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pPr>
        <w:ind w:firstLineChars="200" w:firstLine="480"/>
      </w:pPr>
      <w:r w:rsidRPr="00335D13">
        <w:rPr>
          <w:rFonts w:hint="eastAsia"/>
        </w:rPr>
        <w:t>第二单元</w:t>
      </w:r>
      <w:r w:rsidRPr="00335D13">
        <w:rPr>
          <w:rFonts w:hint="eastAsia"/>
        </w:rPr>
        <w:t xml:space="preserve"> </w:t>
      </w:r>
      <w:r w:rsidRPr="00335D13">
        <w:rPr>
          <w:rFonts w:hint="eastAsia"/>
        </w:rPr>
        <w:t>识读文字——文字篇</w:t>
      </w:r>
      <w:r w:rsidRPr="00335D13">
        <w:rPr>
          <w:rFonts w:hint="eastAsia"/>
        </w:rPr>
        <w:t xml:space="preserve"> </w:t>
      </w:r>
    </w:p>
    <w:p w:rsidR="0076364C" w:rsidRPr="00335D13" w:rsidRDefault="0076364C" w:rsidP="0076364C">
      <w:pPr>
        <w:ind w:firstLineChars="200" w:firstLine="480"/>
      </w:pPr>
      <w:r w:rsidRPr="00335D13">
        <w:rPr>
          <w:rFonts w:hint="eastAsia"/>
        </w:rPr>
        <w:t>【教学内容】</w:t>
      </w:r>
    </w:p>
    <w:p w:rsidR="0076364C" w:rsidRPr="00335D13" w:rsidRDefault="0076364C" w:rsidP="0076364C">
      <w:pPr>
        <w:ind w:firstLineChars="200" w:firstLine="480"/>
      </w:pPr>
      <w:r w:rsidRPr="00335D13">
        <w:rPr>
          <w:rFonts w:hint="eastAsia"/>
        </w:rPr>
        <w:t>第一节</w:t>
      </w:r>
      <w:r w:rsidRPr="00335D13">
        <w:rPr>
          <w:rFonts w:hint="eastAsia"/>
        </w:rPr>
        <w:t xml:space="preserve"> </w:t>
      </w:r>
      <w:r w:rsidRPr="00335D13">
        <w:rPr>
          <w:rFonts w:hint="eastAsia"/>
        </w:rPr>
        <w:t>造字与思维：会意字</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第二节</w:t>
      </w:r>
      <w:r w:rsidRPr="00335D13">
        <w:rPr>
          <w:rFonts w:hint="eastAsia"/>
        </w:rPr>
        <w:t xml:space="preserve"> </w:t>
      </w:r>
      <w:r w:rsidRPr="00335D13">
        <w:rPr>
          <w:rFonts w:hint="eastAsia"/>
        </w:rPr>
        <w:t>用字与破读：异体字（</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第三单元</w:t>
      </w:r>
      <w:r w:rsidRPr="00335D13">
        <w:rPr>
          <w:rFonts w:hint="eastAsia"/>
        </w:rPr>
        <w:t xml:space="preserve"> </w:t>
      </w:r>
      <w:r w:rsidRPr="00335D13">
        <w:rPr>
          <w:rFonts w:hint="eastAsia"/>
        </w:rPr>
        <w:t>解释词义——词汇篇</w:t>
      </w:r>
    </w:p>
    <w:p w:rsidR="0076364C" w:rsidRPr="00335D13" w:rsidRDefault="0076364C" w:rsidP="0076364C">
      <w:pPr>
        <w:ind w:firstLineChars="200" w:firstLine="480"/>
      </w:pPr>
      <w:r w:rsidRPr="00335D13">
        <w:rPr>
          <w:rFonts w:hint="eastAsia"/>
        </w:rPr>
        <w:t>【教学内容】</w:t>
      </w:r>
    </w:p>
    <w:p w:rsidR="0076364C" w:rsidRPr="00335D13" w:rsidRDefault="0076364C" w:rsidP="0076364C">
      <w:pPr>
        <w:ind w:firstLineChars="200" w:firstLine="480"/>
      </w:pPr>
      <w:r w:rsidRPr="00335D13">
        <w:rPr>
          <w:rFonts w:hint="eastAsia"/>
        </w:rPr>
        <w:t>第一节</w:t>
      </w:r>
      <w:r w:rsidRPr="00335D13">
        <w:rPr>
          <w:rFonts w:hint="eastAsia"/>
        </w:rPr>
        <w:t xml:space="preserve"> </w:t>
      </w:r>
      <w:r w:rsidRPr="00335D13">
        <w:rPr>
          <w:rFonts w:hint="eastAsia"/>
        </w:rPr>
        <w:t>溯本归源：本义与中医古籍阅读（</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第二节</w:t>
      </w:r>
      <w:r w:rsidRPr="00335D13">
        <w:rPr>
          <w:rFonts w:hint="eastAsia"/>
        </w:rPr>
        <w:t xml:space="preserve"> </w:t>
      </w:r>
      <w:r w:rsidRPr="00335D13">
        <w:rPr>
          <w:rFonts w:hint="eastAsia"/>
        </w:rPr>
        <w:t>“乳子而病热”——探究词义的方法</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第四单元</w:t>
      </w:r>
      <w:r w:rsidRPr="00335D13">
        <w:rPr>
          <w:rFonts w:hint="eastAsia"/>
        </w:rPr>
        <w:t xml:space="preserve"> </w:t>
      </w:r>
      <w:r w:rsidRPr="00335D13">
        <w:rPr>
          <w:rFonts w:hint="eastAsia"/>
        </w:rPr>
        <w:t>传记</w:t>
      </w:r>
    </w:p>
    <w:p w:rsidR="0076364C" w:rsidRPr="00335D13" w:rsidRDefault="0076364C" w:rsidP="0076364C">
      <w:pPr>
        <w:ind w:firstLineChars="200" w:firstLine="480"/>
      </w:pPr>
      <w:r w:rsidRPr="00335D13">
        <w:rPr>
          <w:rFonts w:hint="eastAsia"/>
        </w:rPr>
        <w:t>【教学内容】</w:t>
      </w:r>
    </w:p>
    <w:p w:rsidR="0076364C" w:rsidRPr="00335D13" w:rsidRDefault="0076364C" w:rsidP="0076364C">
      <w:pPr>
        <w:ind w:firstLineChars="200" w:firstLine="480"/>
      </w:pPr>
      <w:r w:rsidRPr="00335D13">
        <w:rPr>
          <w:rFonts w:hint="eastAsia"/>
        </w:rPr>
        <w:t>第一节</w:t>
      </w:r>
      <w:r w:rsidRPr="00335D13">
        <w:rPr>
          <w:rFonts w:hint="eastAsia"/>
        </w:rPr>
        <w:t xml:space="preserve"> </w:t>
      </w:r>
      <w:r w:rsidRPr="00335D13">
        <w:rPr>
          <w:rFonts w:hint="eastAsia"/>
        </w:rPr>
        <w:t>扁鹊传（</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第二节</w:t>
      </w:r>
      <w:r w:rsidRPr="00335D13">
        <w:rPr>
          <w:rFonts w:hint="eastAsia"/>
        </w:rPr>
        <w:t xml:space="preserve"> </w:t>
      </w:r>
      <w:r w:rsidRPr="00335D13">
        <w:rPr>
          <w:rFonts w:hint="eastAsia"/>
        </w:rPr>
        <w:t>华佗传（</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第三节</w:t>
      </w:r>
      <w:r w:rsidRPr="00335D13">
        <w:rPr>
          <w:rFonts w:hint="eastAsia"/>
        </w:rPr>
        <w:t xml:space="preserve"> </w:t>
      </w:r>
      <w:r w:rsidRPr="00335D13">
        <w:rPr>
          <w:rFonts w:hint="eastAsia"/>
        </w:rPr>
        <w:t>丹溪翁传</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pPr>
        <w:ind w:firstLineChars="200" w:firstLine="480"/>
      </w:pPr>
      <w:r w:rsidRPr="00335D13">
        <w:rPr>
          <w:rFonts w:hint="eastAsia"/>
        </w:rPr>
        <w:t>第五单元</w:t>
      </w:r>
      <w:r w:rsidRPr="00335D13">
        <w:rPr>
          <w:rFonts w:hint="eastAsia"/>
        </w:rPr>
        <w:t xml:space="preserve"> </w:t>
      </w:r>
      <w:r w:rsidRPr="00335D13">
        <w:rPr>
          <w:rFonts w:hint="eastAsia"/>
        </w:rPr>
        <w:t>书序</w:t>
      </w:r>
    </w:p>
    <w:p w:rsidR="0076364C" w:rsidRPr="00335D13" w:rsidRDefault="0076364C" w:rsidP="0076364C">
      <w:pPr>
        <w:ind w:firstLineChars="200" w:firstLine="480"/>
      </w:pPr>
      <w:r w:rsidRPr="00335D13">
        <w:rPr>
          <w:rFonts w:hint="eastAsia"/>
        </w:rPr>
        <w:t>【教学内容】</w:t>
      </w:r>
    </w:p>
    <w:p w:rsidR="0076364C" w:rsidRPr="00335D13" w:rsidRDefault="0076364C" w:rsidP="0076364C">
      <w:pPr>
        <w:ind w:firstLineChars="200" w:firstLine="480"/>
      </w:pPr>
      <w:r w:rsidRPr="00335D13">
        <w:rPr>
          <w:rFonts w:hint="eastAsia"/>
        </w:rPr>
        <w:t>第一节</w:t>
      </w:r>
      <w:r w:rsidRPr="00335D13">
        <w:rPr>
          <w:rFonts w:hint="eastAsia"/>
        </w:rPr>
        <w:tab/>
        <w:t xml:space="preserve"> </w:t>
      </w:r>
      <w:r w:rsidRPr="00335D13">
        <w:rPr>
          <w:rFonts w:hint="eastAsia"/>
        </w:rPr>
        <w:t>《汉书•艺文志》（</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pPr>
        <w:ind w:firstLineChars="200" w:firstLine="480"/>
      </w:pPr>
      <w:r w:rsidRPr="00335D13">
        <w:rPr>
          <w:rFonts w:hint="eastAsia"/>
        </w:rPr>
        <w:lastRenderedPageBreak/>
        <w:t>第二节</w:t>
      </w:r>
      <w:r w:rsidRPr="00335D13">
        <w:rPr>
          <w:rFonts w:hint="eastAsia"/>
        </w:rPr>
        <w:tab/>
        <w:t xml:space="preserve"> </w:t>
      </w:r>
      <w:r w:rsidRPr="00335D13">
        <w:rPr>
          <w:rFonts w:hint="eastAsia"/>
        </w:rPr>
        <w:t>《伤寒论序》</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pPr>
        <w:ind w:firstLineChars="200" w:firstLine="480"/>
      </w:pPr>
      <w:r w:rsidRPr="00335D13">
        <w:rPr>
          <w:rFonts w:hint="eastAsia"/>
        </w:rPr>
        <w:t>第三节</w:t>
      </w:r>
      <w:r w:rsidRPr="00335D13">
        <w:rPr>
          <w:rFonts w:hint="eastAsia"/>
        </w:rPr>
        <w:t xml:space="preserve"> </w:t>
      </w:r>
      <w:r w:rsidRPr="00335D13">
        <w:rPr>
          <w:rFonts w:hint="eastAsia"/>
        </w:rPr>
        <w:t>《本草纲目》原序</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pPr>
        <w:ind w:firstLineChars="200" w:firstLine="480"/>
      </w:pPr>
      <w:r w:rsidRPr="00335D13">
        <w:rPr>
          <w:rFonts w:hint="eastAsia"/>
        </w:rPr>
        <w:t>第四节</w:t>
      </w:r>
      <w:r w:rsidRPr="00335D13">
        <w:rPr>
          <w:rFonts w:hint="eastAsia"/>
        </w:rPr>
        <w:t xml:space="preserve"> </w:t>
      </w:r>
      <w:r w:rsidRPr="00335D13">
        <w:rPr>
          <w:rFonts w:hint="eastAsia"/>
        </w:rPr>
        <w:t>《类经》序（</w:t>
      </w:r>
      <w:r w:rsidRPr="00335D13">
        <w:rPr>
          <w:rFonts w:hint="eastAsia"/>
        </w:rPr>
        <w:t>1</w:t>
      </w:r>
      <w:r w:rsidRPr="00335D13">
        <w:rPr>
          <w:rFonts w:hint="eastAsia"/>
        </w:rPr>
        <w:t>学时）</w:t>
      </w:r>
      <w:r w:rsidRPr="00335D13">
        <w:rPr>
          <w:rFonts w:hint="eastAsia"/>
        </w:rPr>
        <w:t>10</w:t>
      </w:r>
      <w:r w:rsidRPr="00335D13">
        <w:rPr>
          <w:rFonts w:hint="eastAsia"/>
        </w:rPr>
        <w:t>分钟</w:t>
      </w:r>
    </w:p>
    <w:p w:rsidR="0076364C" w:rsidRPr="00335D13" w:rsidRDefault="0076364C" w:rsidP="0076364C">
      <w:pPr>
        <w:ind w:firstLineChars="200" w:firstLine="480"/>
      </w:pPr>
      <w:r w:rsidRPr="00335D13">
        <w:rPr>
          <w:rFonts w:hint="eastAsia"/>
        </w:rPr>
        <w:t>第五单元</w:t>
      </w:r>
      <w:r w:rsidRPr="00335D13">
        <w:rPr>
          <w:rFonts w:hint="eastAsia"/>
        </w:rPr>
        <w:t xml:space="preserve"> </w:t>
      </w:r>
      <w:r w:rsidRPr="00335D13">
        <w:rPr>
          <w:rFonts w:hint="eastAsia"/>
        </w:rPr>
        <w:t>医论</w:t>
      </w:r>
    </w:p>
    <w:p w:rsidR="0076364C" w:rsidRPr="00335D13" w:rsidRDefault="0076364C" w:rsidP="0076364C">
      <w:pPr>
        <w:ind w:firstLineChars="200" w:firstLine="480"/>
      </w:pPr>
      <w:r w:rsidRPr="00335D13">
        <w:rPr>
          <w:rFonts w:hint="eastAsia"/>
        </w:rPr>
        <w:t>【教学内容】</w:t>
      </w:r>
    </w:p>
    <w:p w:rsidR="0076364C" w:rsidRPr="00335D13" w:rsidRDefault="0076364C" w:rsidP="0076364C">
      <w:pPr>
        <w:ind w:firstLineChars="200" w:firstLine="480"/>
      </w:pPr>
      <w:r w:rsidRPr="00335D13">
        <w:rPr>
          <w:rFonts w:hint="eastAsia"/>
        </w:rPr>
        <w:t>第一节</w:t>
      </w:r>
      <w:r w:rsidRPr="00335D13">
        <w:rPr>
          <w:rFonts w:hint="eastAsia"/>
        </w:rPr>
        <w:tab/>
      </w:r>
      <w:r w:rsidRPr="00335D13">
        <w:rPr>
          <w:rFonts w:hint="eastAsia"/>
        </w:rPr>
        <w:t>《大医精诚》（</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ind w:firstLineChars="200" w:firstLine="480"/>
      </w:pPr>
      <w:r w:rsidRPr="00335D13">
        <w:rPr>
          <w:rFonts w:hint="eastAsia"/>
        </w:rPr>
        <w:t>第二节</w:t>
      </w:r>
      <w:r w:rsidRPr="00335D13">
        <w:rPr>
          <w:rFonts w:hint="eastAsia"/>
        </w:rPr>
        <w:tab/>
        <w:t xml:space="preserve"> </w:t>
      </w:r>
      <w:r w:rsidRPr="00335D13">
        <w:rPr>
          <w:rFonts w:hint="eastAsia"/>
        </w:rPr>
        <w:t>《病家两要说》</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15</w:t>
      </w:r>
      <w:r w:rsidRPr="00335D13">
        <w:rPr>
          <w:rFonts w:hint="eastAsia"/>
        </w:rPr>
        <w:t>钟</w:t>
      </w:r>
    </w:p>
    <w:p w:rsidR="0076364C" w:rsidRPr="00335D13" w:rsidRDefault="0076364C" w:rsidP="0076364C">
      <w:pPr>
        <w:ind w:firstLineChars="200" w:firstLine="480"/>
      </w:pPr>
      <w:r w:rsidRPr="00335D13">
        <w:rPr>
          <w:rFonts w:hint="eastAsia"/>
        </w:rPr>
        <w:t>第三节</w:t>
      </w:r>
      <w:r w:rsidRPr="00335D13">
        <w:rPr>
          <w:rFonts w:hint="eastAsia"/>
        </w:rPr>
        <w:t xml:space="preserve"> </w:t>
      </w:r>
      <w:r w:rsidRPr="00335D13">
        <w:rPr>
          <w:rFonts w:hint="eastAsia"/>
        </w:rPr>
        <w:t>《与薛寿鱼书》</w:t>
      </w:r>
      <w:r w:rsidRPr="00335D13">
        <w:rPr>
          <w:rFonts w:hint="eastAsia"/>
        </w:rPr>
        <w:t xml:space="preserve">  </w:t>
      </w:r>
      <w:r w:rsidRPr="00335D13">
        <w:rPr>
          <w:rFonts w:hint="eastAsia"/>
        </w:rPr>
        <w:t>（</w:t>
      </w:r>
      <w:r w:rsidRPr="00335D13">
        <w:rPr>
          <w:rFonts w:hint="eastAsia"/>
        </w:rPr>
        <w:t>1</w:t>
      </w:r>
      <w:r w:rsidRPr="00335D13">
        <w:rPr>
          <w:rFonts w:hint="eastAsia"/>
        </w:rPr>
        <w:t>学时）</w:t>
      </w:r>
      <w:r w:rsidRPr="00335D13">
        <w:rPr>
          <w:rFonts w:hint="eastAsia"/>
        </w:rPr>
        <w:t>15</w:t>
      </w:r>
      <w:r w:rsidRPr="00335D13">
        <w:rPr>
          <w:rFonts w:hint="eastAsia"/>
        </w:rPr>
        <w:t>分钟</w:t>
      </w:r>
    </w:p>
    <w:p w:rsidR="0076364C" w:rsidRPr="00335D13" w:rsidRDefault="0076364C" w:rsidP="0076364C">
      <w:pPr>
        <w:rPr>
          <w:rFonts w:asciiTheme="minorEastAsia" w:eastAsiaTheme="minorEastAsia" w:hAnsiTheme="minorEastAsia" w:cstheme="minorEastAsia"/>
        </w:rPr>
      </w:pPr>
    </w:p>
    <w:p w:rsidR="0076364C" w:rsidRPr="00335D13" w:rsidRDefault="0076364C" w:rsidP="0076364C">
      <w:pPr>
        <w:ind w:firstLine="480"/>
        <w:rPr>
          <w:rFonts w:asciiTheme="minorEastAsia" w:eastAsiaTheme="minorEastAsia" w:hAnsiTheme="minorEastAsia" w:cstheme="minorEastAsia"/>
        </w:rPr>
      </w:pPr>
    </w:p>
    <w:p w:rsidR="0076364C" w:rsidRPr="00335D13" w:rsidRDefault="0076364C" w:rsidP="0076364C">
      <w:pPr>
        <w:autoSpaceDE w:val="0"/>
        <w:autoSpaceDN w:val="0"/>
        <w:adjustRightInd w:val="0"/>
        <w:spacing w:line="360" w:lineRule="auto"/>
        <w:outlineLvl w:val="1"/>
        <w:rPr>
          <w:rFonts w:ascii="Times New Roman" w:hAnsi="Times New Roman"/>
          <w:b/>
          <w:sz w:val="28"/>
          <w:szCs w:val="28"/>
        </w:rPr>
      </w:pPr>
      <w:r w:rsidRPr="00335D13">
        <w:rPr>
          <w:rFonts w:ascii="Times New Roman" w:hAnsi="宋体"/>
          <w:b/>
          <w:sz w:val="28"/>
          <w:szCs w:val="28"/>
        </w:rPr>
        <w:t>二、项目说明及设计制作要求</w:t>
      </w:r>
    </w:p>
    <w:p w:rsidR="0076364C" w:rsidRPr="00335D13" w:rsidRDefault="0076364C" w:rsidP="0076364C">
      <w:pPr>
        <w:spacing w:line="360" w:lineRule="auto"/>
        <w:ind w:firstLineChars="200" w:firstLine="480"/>
        <w:rPr>
          <w:rFonts w:ascii="Times New Roman" w:eastAsiaTheme="minorEastAsia" w:hAnsi="Times New Roman" w:cs="宋体"/>
        </w:rPr>
      </w:pPr>
      <w:r w:rsidRPr="00335D13">
        <w:rPr>
          <w:rFonts w:ascii="Times New Roman" w:eastAsiaTheme="minorEastAsia" w:hAnsiTheme="minorEastAsia" w:cs="宋体" w:hint="eastAsia"/>
        </w:rPr>
        <w:t>精品在线课程的总体制作标准和技术规范要按照《教育部关于加强高等学校在线开放课程建设应用与管理的意见》</w:t>
      </w:r>
      <w:r w:rsidRPr="00335D13">
        <w:rPr>
          <w:rFonts w:ascii="Times New Roman" w:eastAsiaTheme="minorEastAsia" w:hAnsi="Times New Roman" w:cs="宋体" w:hint="eastAsia"/>
        </w:rPr>
        <w:t>(</w:t>
      </w:r>
      <w:r w:rsidRPr="00335D13">
        <w:rPr>
          <w:rFonts w:ascii="Times New Roman" w:eastAsiaTheme="minorEastAsia" w:hAnsiTheme="minorEastAsia" w:cs="宋体" w:hint="eastAsia"/>
        </w:rPr>
        <w:t>教高〔</w:t>
      </w:r>
      <w:r w:rsidRPr="00335D13">
        <w:rPr>
          <w:rFonts w:ascii="Times New Roman" w:eastAsiaTheme="minorEastAsia" w:hAnsi="Times New Roman" w:cs="宋体" w:hint="eastAsia"/>
        </w:rPr>
        <w:t>2015</w:t>
      </w:r>
      <w:r w:rsidRPr="00335D13">
        <w:rPr>
          <w:rFonts w:ascii="Times New Roman" w:eastAsiaTheme="minorEastAsia" w:hAnsiTheme="minorEastAsia" w:cs="宋体" w:hint="eastAsia"/>
        </w:rPr>
        <w:t>〕</w:t>
      </w:r>
      <w:r w:rsidRPr="00335D13">
        <w:rPr>
          <w:rFonts w:ascii="Times New Roman" w:eastAsiaTheme="minorEastAsia" w:hAnsi="Times New Roman" w:cs="宋体" w:hint="eastAsia"/>
        </w:rPr>
        <w:t xml:space="preserve">3 </w:t>
      </w:r>
      <w:r w:rsidRPr="00335D13">
        <w:rPr>
          <w:rFonts w:ascii="Times New Roman" w:eastAsiaTheme="minorEastAsia" w:hAnsiTheme="minorEastAsia" w:cs="宋体" w:hint="eastAsia"/>
        </w:rPr>
        <w:t>号</w:t>
      </w:r>
      <w:r w:rsidRPr="00335D13">
        <w:rPr>
          <w:rFonts w:ascii="Times New Roman" w:eastAsiaTheme="minorEastAsia" w:hAnsi="Times New Roman" w:cs="宋体" w:hint="eastAsia"/>
        </w:rPr>
        <w:t>)</w:t>
      </w:r>
      <w:r w:rsidRPr="00335D13">
        <w:rPr>
          <w:rFonts w:ascii="Times New Roman" w:eastAsiaTheme="minorEastAsia" w:hAnsiTheme="minorEastAsia" w:cs="宋体" w:hint="eastAsia"/>
        </w:rPr>
        <w:t>精神进行总体规划和实施，在教学设计、技术参数、资源配置等方面达到国家精品在线课程认定标准，能够满足国内主流权威公开课程平台认证上线标准，在课程质量、教学内容、共享范围、应用效果和示范性方面达到较高的水准。还应满足以下要求：</w:t>
      </w:r>
    </w:p>
    <w:p w:rsidR="0076364C" w:rsidRPr="00335D13" w:rsidRDefault="0076364C" w:rsidP="0076364C">
      <w:pPr>
        <w:pStyle w:val="a7"/>
        <w:widowControl/>
        <w:spacing w:beforeAutospacing="0" w:afterAutospacing="0" w:line="360" w:lineRule="auto"/>
        <w:ind w:firstLine="420"/>
        <w:jc w:val="both"/>
        <w:rPr>
          <w:rFonts w:ascii="Times New Roman" w:eastAsiaTheme="minorEastAsia" w:hAnsi="Times New Roman"/>
          <w:b/>
        </w:rPr>
      </w:pPr>
      <w:r w:rsidRPr="00335D13">
        <w:rPr>
          <w:rFonts w:ascii="Times New Roman" w:eastAsiaTheme="minorEastAsia" w:hAnsi="Times New Roman" w:cs="宋体" w:hint="eastAsia"/>
          <w:b/>
        </w:rPr>
        <w:t>(</w:t>
      </w:r>
      <w:r w:rsidRPr="00335D13">
        <w:rPr>
          <w:rFonts w:ascii="Times New Roman" w:eastAsiaTheme="minorEastAsia" w:hAnsiTheme="minorEastAsia" w:cs="宋体" w:hint="eastAsia"/>
          <w:b/>
        </w:rPr>
        <w:t>一</w:t>
      </w:r>
      <w:r w:rsidRPr="00335D13">
        <w:rPr>
          <w:rFonts w:ascii="Times New Roman" w:eastAsiaTheme="minorEastAsia" w:hAnsi="Times New Roman" w:cs="宋体" w:hint="eastAsia"/>
          <w:b/>
        </w:rPr>
        <w:t>)</w:t>
      </w:r>
      <w:r w:rsidRPr="00335D13">
        <w:rPr>
          <w:rFonts w:ascii="Times New Roman" w:eastAsiaTheme="minorEastAsia" w:hAnsiTheme="minorEastAsia" w:cs="宋体" w:hint="eastAsia"/>
          <w:b/>
        </w:rPr>
        <w:t>、</w:t>
      </w:r>
      <w:r w:rsidRPr="00335D13">
        <w:rPr>
          <w:rFonts w:ascii="Times New Roman" w:eastAsiaTheme="minorEastAsia" w:hAnsiTheme="minorEastAsia" w:cs="宋体"/>
          <w:b/>
        </w:rPr>
        <w:t>在线开放课程的制作及运行</w:t>
      </w:r>
    </w:p>
    <w:p w:rsidR="0076364C" w:rsidRPr="00335D13" w:rsidRDefault="0076364C" w:rsidP="0076364C">
      <w:pPr>
        <w:spacing w:line="360" w:lineRule="auto"/>
        <w:ind w:firstLineChars="200" w:firstLine="480"/>
        <w:rPr>
          <w:rFonts w:ascii="Times New Roman" w:eastAsiaTheme="minorEastAsia" w:hAnsi="Times New Roman" w:cs="宋体"/>
        </w:rPr>
      </w:pPr>
      <w:r w:rsidRPr="00335D13">
        <w:rPr>
          <w:rFonts w:ascii="Times New Roman" w:eastAsiaTheme="minorEastAsia" w:hAnsiTheme="minorEastAsia" w:cs="宋体"/>
        </w:rPr>
        <w:t>制作拍摄的课程，必须完成课程教学大纲要求的所有知识点的拍摄</w:t>
      </w:r>
      <w:r w:rsidRPr="00335D13">
        <w:rPr>
          <w:rFonts w:ascii="Times New Roman" w:eastAsiaTheme="minorEastAsia" w:hAnsiTheme="minorEastAsia" w:cs="宋体" w:hint="eastAsia"/>
        </w:rPr>
        <w:t>，</w:t>
      </w:r>
      <w:r w:rsidRPr="00335D13">
        <w:rPr>
          <w:rFonts w:ascii="Times New Roman" w:eastAsiaTheme="minorEastAsia" w:hAnsiTheme="minorEastAsia" w:cs="宋体"/>
        </w:rPr>
        <w:t>且严格按照课程负责人的教学安排和拍摄计划，完全拍摄并完成制作，不得转包及外包，并针对录课讲师从课程结构优化、教学方法设计、教学技能建议、录制课程技巧等几方面对进行适当的培训</w:t>
      </w:r>
      <w:r w:rsidRPr="00335D13">
        <w:rPr>
          <w:rFonts w:ascii="Times New Roman" w:eastAsiaTheme="minorEastAsia" w:hAnsiTheme="minorEastAsia" w:cs="宋体" w:hint="eastAsia"/>
        </w:rPr>
        <w:t>及</w:t>
      </w:r>
      <w:r w:rsidRPr="00335D13">
        <w:rPr>
          <w:rFonts w:ascii="Times New Roman" w:eastAsiaTheme="minorEastAsia" w:hAnsiTheme="minorEastAsia" w:cs="宋体"/>
        </w:rPr>
        <w:t>协助老师完成翻转课堂、混合式教学等课程的课堂编排、指导等服务工作，若未按以上要求完成的，视为投标人违约，采购人有权终止合同；投标人违约对采购人造成的损失的，投标人还需另行支付相应的赔偿。</w:t>
      </w:r>
    </w:p>
    <w:p w:rsidR="0076364C" w:rsidRPr="00335D13" w:rsidRDefault="0076364C" w:rsidP="0076364C">
      <w:pPr>
        <w:spacing w:line="360" w:lineRule="auto"/>
        <w:ind w:firstLineChars="200" w:firstLine="482"/>
        <w:rPr>
          <w:rFonts w:ascii="Times New Roman" w:eastAsiaTheme="minorEastAsia" w:hAnsi="Times New Roman"/>
          <w:b/>
        </w:rPr>
      </w:pPr>
      <w:r w:rsidRPr="00335D13">
        <w:rPr>
          <w:rFonts w:ascii="Times New Roman" w:eastAsiaTheme="minorEastAsia" w:hAnsi="Times New Roman" w:cs="宋体" w:hint="eastAsia"/>
          <w:b/>
        </w:rPr>
        <w:t>(</w:t>
      </w:r>
      <w:r w:rsidRPr="00335D13">
        <w:rPr>
          <w:rFonts w:ascii="Times New Roman" w:eastAsiaTheme="minorEastAsia" w:hAnsiTheme="minorEastAsia" w:cs="宋体" w:hint="eastAsia"/>
          <w:b/>
        </w:rPr>
        <w:t>二</w:t>
      </w:r>
      <w:r w:rsidRPr="00335D13">
        <w:rPr>
          <w:rFonts w:ascii="Times New Roman" w:eastAsiaTheme="minorEastAsia" w:hAnsi="Times New Roman" w:cs="宋体" w:hint="eastAsia"/>
          <w:b/>
        </w:rPr>
        <w:t>)</w:t>
      </w:r>
      <w:r w:rsidRPr="00335D13">
        <w:rPr>
          <w:rFonts w:ascii="Times New Roman" w:eastAsiaTheme="minorEastAsia" w:hAnsiTheme="minorEastAsia" w:hint="eastAsia"/>
          <w:b/>
        </w:rPr>
        <w:t>、</w:t>
      </w:r>
      <w:r w:rsidRPr="00335D13">
        <w:rPr>
          <w:rFonts w:ascii="Times New Roman" w:eastAsiaTheme="minorEastAsia" w:hAnsiTheme="minorEastAsia"/>
          <w:b/>
        </w:rPr>
        <w:t>人员配置及设备要求</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1</w:t>
      </w:r>
      <w:r w:rsidRPr="00335D13">
        <w:rPr>
          <w:rFonts w:ascii="Times New Roman" w:eastAsiaTheme="minorEastAsia" w:hAnsi="Times New Roman" w:hint="eastAsia"/>
        </w:rPr>
        <w:t>.</w:t>
      </w:r>
      <w:r w:rsidRPr="00335D13">
        <w:rPr>
          <w:rFonts w:ascii="Times New Roman" w:eastAsiaTheme="minorEastAsia" w:hAnsiTheme="minorEastAsia"/>
        </w:rPr>
        <w:t>具备三年以上经验的课程顾问团队课程编导与老师深度沟通</w:t>
      </w:r>
      <w:r w:rsidRPr="00335D13">
        <w:rPr>
          <w:rFonts w:ascii="Times New Roman" w:eastAsiaTheme="minorEastAsia" w:hAnsi="Times New Roman"/>
        </w:rPr>
        <w:t>(</w:t>
      </w:r>
      <w:r w:rsidRPr="00335D13">
        <w:rPr>
          <w:rFonts w:ascii="Times New Roman" w:eastAsiaTheme="minorEastAsia" w:hAnsiTheme="minorEastAsia"/>
        </w:rPr>
        <w:t>至少</w:t>
      </w:r>
      <w:r w:rsidRPr="00335D13">
        <w:rPr>
          <w:rFonts w:ascii="Times New Roman" w:eastAsiaTheme="minorEastAsia" w:hAnsi="Times New Roman"/>
        </w:rPr>
        <w:t>4</w:t>
      </w:r>
      <w:r w:rsidRPr="00335D13">
        <w:rPr>
          <w:rFonts w:ascii="Times New Roman" w:eastAsiaTheme="minorEastAsia" w:hAnsiTheme="minorEastAsia"/>
        </w:rPr>
        <w:t>名</w:t>
      </w:r>
      <w:r w:rsidRPr="00335D13">
        <w:rPr>
          <w:rFonts w:ascii="Times New Roman" w:eastAsiaTheme="minorEastAsia" w:hAnsi="Times New Roman"/>
        </w:rPr>
        <w:t>)</w:t>
      </w:r>
      <w:r w:rsidRPr="00335D13">
        <w:rPr>
          <w:rFonts w:ascii="Times New Roman" w:eastAsiaTheme="minorEastAsia" w:hAnsiTheme="minorEastAsia"/>
        </w:rPr>
        <w:t>，多对一的提供课程咨询服务，收集材料</w:t>
      </w:r>
      <w:r w:rsidRPr="00335D13">
        <w:rPr>
          <w:rFonts w:ascii="Times New Roman" w:eastAsiaTheme="minorEastAsia" w:hAnsi="Times New Roman"/>
        </w:rPr>
        <w:t xml:space="preserve">, </w:t>
      </w:r>
      <w:r w:rsidRPr="00335D13">
        <w:rPr>
          <w:rFonts w:ascii="Times New Roman" w:eastAsiaTheme="minorEastAsia" w:hAnsiTheme="minorEastAsia"/>
        </w:rPr>
        <w:t>协助老师进行课程梳理，形成课程概要设计，帮助老师进行知识点碎片化，形成课程教学大纲等，起草课程脚本、拟定分组镜头大纲。从课程启动到课程交付，必须全程跟进。</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lastRenderedPageBreak/>
        <w:t>2</w:t>
      </w:r>
      <w:r w:rsidRPr="00335D13">
        <w:rPr>
          <w:rFonts w:ascii="Times New Roman" w:eastAsiaTheme="minorEastAsia" w:hAnsi="Times New Roman" w:hint="eastAsia"/>
        </w:rPr>
        <w:t>.</w:t>
      </w:r>
      <w:r w:rsidRPr="00335D13">
        <w:rPr>
          <w:rFonts w:ascii="Times New Roman" w:eastAsiaTheme="minorEastAsia" w:hAnsiTheme="minorEastAsia"/>
        </w:rPr>
        <w:t>具备资深专业摄像师、摄像助理、化妆师、灯光师、场记员等专业摄像团队拍摄现场服务，包括拍摄前及拍摄过程摄像机、机位位置、音频设备、灯管调试管理，化妆，拍摄进度、时间、内容、景别等内容的记录。每门课程的视频</w:t>
      </w:r>
      <w:r w:rsidRPr="00335D13">
        <w:rPr>
          <w:rFonts w:ascii="Times New Roman" w:eastAsiaTheme="minorEastAsia" w:hAnsiTheme="minorEastAsia" w:hint="eastAsia"/>
        </w:rPr>
        <w:t>配备一位技术总监，</w:t>
      </w:r>
      <w:r w:rsidRPr="00335D13">
        <w:rPr>
          <w:rFonts w:ascii="Times New Roman" w:eastAsiaTheme="minorEastAsia" w:hAnsiTheme="minorEastAsia"/>
        </w:rPr>
        <w:t>拍摄人员至少</w:t>
      </w:r>
      <w:r w:rsidRPr="00335D13">
        <w:rPr>
          <w:rFonts w:ascii="Times New Roman" w:eastAsiaTheme="minorEastAsia" w:hAnsi="Times New Roman"/>
        </w:rPr>
        <w:t>2</w:t>
      </w:r>
      <w:r w:rsidRPr="00335D13">
        <w:rPr>
          <w:rFonts w:ascii="Times New Roman" w:eastAsiaTheme="minorEastAsia" w:hAnsiTheme="minorEastAsia"/>
        </w:rPr>
        <w:t>名，其中至少有</w:t>
      </w:r>
      <w:r w:rsidRPr="00335D13">
        <w:rPr>
          <w:rFonts w:ascii="Times New Roman" w:eastAsiaTheme="minorEastAsia" w:hAnsi="Times New Roman"/>
        </w:rPr>
        <w:t>1</w:t>
      </w:r>
      <w:r w:rsidRPr="00335D13">
        <w:rPr>
          <w:rFonts w:ascii="Times New Roman" w:eastAsiaTheme="minorEastAsia" w:hAnsiTheme="minorEastAsia"/>
        </w:rPr>
        <w:t>名拍摄人员</w:t>
      </w:r>
      <w:r w:rsidRPr="00335D13">
        <w:rPr>
          <w:rFonts w:ascii="Times New Roman" w:eastAsiaTheme="minorEastAsia" w:hAnsiTheme="minorEastAsia" w:hint="eastAsia"/>
        </w:rPr>
        <w:t>具备</w:t>
      </w:r>
      <w:r w:rsidRPr="00335D13">
        <w:rPr>
          <w:rFonts w:ascii="Times New Roman" w:eastAsiaTheme="minorEastAsia" w:hAnsi="Times New Roman"/>
        </w:rPr>
        <w:t>2</w:t>
      </w:r>
      <w:r w:rsidRPr="00335D13">
        <w:rPr>
          <w:rFonts w:ascii="Times New Roman" w:eastAsiaTheme="minorEastAsia" w:hAnsiTheme="minorEastAsia"/>
        </w:rPr>
        <w:t>年以上工作经验且至少拍摄过</w:t>
      </w:r>
      <w:r w:rsidRPr="00335D13">
        <w:rPr>
          <w:rFonts w:ascii="Times New Roman" w:eastAsiaTheme="minorEastAsia" w:hAnsi="Times New Roman"/>
        </w:rPr>
        <w:t>2</w:t>
      </w:r>
      <w:r w:rsidRPr="00335D13">
        <w:rPr>
          <w:rFonts w:ascii="Times New Roman" w:eastAsiaTheme="minorEastAsia" w:hAnsiTheme="minorEastAsia"/>
        </w:rPr>
        <w:t>门课程。</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3</w:t>
      </w:r>
      <w:r w:rsidRPr="00335D13">
        <w:rPr>
          <w:rFonts w:ascii="Times New Roman" w:eastAsiaTheme="minorEastAsia" w:hAnsi="Times New Roman" w:hint="eastAsia"/>
        </w:rPr>
        <w:t>.</w:t>
      </w:r>
      <w:r w:rsidRPr="00335D13">
        <w:rPr>
          <w:rFonts w:ascii="Times New Roman" w:eastAsiaTheme="minorEastAsia" w:hAnsiTheme="minorEastAsia"/>
        </w:rPr>
        <w:t>视频后期制作人员至少</w:t>
      </w:r>
      <w:r w:rsidRPr="00335D13">
        <w:rPr>
          <w:rFonts w:ascii="Times New Roman" w:eastAsiaTheme="minorEastAsia" w:hAnsi="Times New Roman"/>
        </w:rPr>
        <w:t>3</w:t>
      </w:r>
      <w:r w:rsidRPr="00335D13">
        <w:rPr>
          <w:rFonts w:ascii="Times New Roman" w:eastAsiaTheme="minorEastAsia" w:hAnsiTheme="minorEastAsia"/>
        </w:rPr>
        <w:t>名，负责课程片花、样片、课程视频的制作与完善等。完成视频调色渲染、特效包装、二维</w:t>
      </w:r>
      <w:r w:rsidRPr="00335D13">
        <w:rPr>
          <w:rFonts w:ascii="Times New Roman" w:eastAsiaTheme="minorEastAsia" w:hAnsi="Times New Roman"/>
        </w:rPr>
        <w:t>/</w:t>
      </w:r>
      <w:r w:rsidRPr="00335D13">
        <w:rPr>
          <w:rFonts w:ascii="Times New Roman" w:eastAsiaTheme="minorEastAsia" w:hAnsiTheme="minorEastAsia"/>
        </w:rPr>
        <w:t>三维动画制作、字幕制作、视频转换等进行视频后期处理。</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4</w:t>
      </w:r>
      <w:r w:rsidRPr="00335D13">
        <w:rPr>
          <w:rFonts w:ascii="Times New Roman" w:eastAsiaTheme="minorEastAsia" w:hAnsi="Times New Roman" w:hint="eastAsia"/>
        </w:rPr>
        <w:t>.</w:t>
      </w:r>
      <w:r w:rsidRPr="00335D13">
        <w:rPr>
          <w:rFonts w:ascii="Times New Roman" w:eastAsiaTheme="minorEastAsia" w:hAnsiTheme="minorEastAsia"/>
        </w:rPr>
        <w:t>拍摄设备：</w:t>
      </w:r>
      <w:r w:rsidRPr="00335D13">
        <w:rPr>
          <w:rFonts w:ascii="Times New Roman" w:eastAsiaTheme="minorEastAsia" w:hAnsiTheme="minorEastAsia" w:hint="eastAsia"/>
        </w:rPr>
        <w:t>专业</w:t>
      </w:r>
      <w:r w:rsidRPr="00335D13">
        <w:rPr>
          <w:rFonts w:ascii="Times New Roman" w:eastAsiaTheme="minorEastAsia" w:hAnsi="Times New Roman" w:hint="eastAsia"/>
        </w:rPr>
        <w:t>4k</w:t>
      </w:r>
      <w:r w:rsidRPr="00335D13">
        <w:rPr>
          <w:rFonts w:ascii="Times New Roman" w:eastAsiaTheme="minorEastAsia" w:hAnsiTheme="minorEastAsia" w:hint="eastAsia"/>
        </w:rPr>
        <w:t>摄像机</w:t>
      </w:r>
      <w:r w:rsidRPr="00335D13">
        <w:rPr>
          <w:rFonts w:ascii="Times New Roman" w:eastAsiaTheme="minorEastAsia" w:hAnsi="Times New Roman"/>
        </w:rPr>
        <w:t>(</w:t>
      </w:r>
      <w:r w:rsidRPr="00335D13">
        <w:rPr>
          <w:rFonts w:ascii="Times New Roman" w:eastAsiaTheme="minorEastAsia" w:hAnsiTheme="minorEastAsia"/>
        </w:rPr>
        <w:t>至少</w:t>
      </w:r>
      <w:r w:rsidRPr="00335D13">
        <w:rPr>
          <w:rFonts w:ascii="Times New Roman" w:eastAsiaTheme="minorEastAsia" w:hAnsi="Times New Roman"/>
        </w:rPr>
        <w:t xml:space="preserve"> 2 </w:t>
      </w:r>
      <w:r w:rsidRPr="00335D13">
        <w:rPr>
          <w:rFonts w:ascii="Times New Roman" w:eastAsiaTheme="minorEastAsia" w:hAnsiTheme="minorEastAsia"/>
        </w:rPr>
        <w:t>机位</w:t>
      </w:r>
      <w:r w:rsidRPr="00335D13">
        <w:rPr>
          <w:rFonts w:ascii="Times New Roman" w:eastAsiaTheme="minorEastAsia" w:hAnsi="Times New Roman"/>
        </w:rPr>
        <w:t>)</w:t>
      </w:r>
      <w:r w:rsidRPr="00335D13">
        <w:rPr>
          <w:rFonts w:ascii="Times New Roman" w:eastAsiaTheme="minorEastAsia" w:hAnsiTheme="minorEastAsia"/>
        </w:rPr>
        <w:t>，拍摄设备要同型同款，保证录制效果一致，分辨率应达到</w:t>
      </w:r>
      <w:r w:rsidRPr="00335D13">
        <w:rPr>
          <w:rFonts w:ascii="Times New Roman" w:eastAsiaTheme="minorEastAsia" w:hAnsi="Times New Roman"/>
        </w:rPr>
        <w:t>3840*2160</w:t>
      </w:r>
      <w:r w:rsidRPr="00335D13">
        <w:rPr>
          <w:rFonts w:ascii="Times New Roman" w:eastAsiaTheme="minorEastAsia" w:hAnsiTheme="minorEastAsia" w:hint="eastAsia"/>
        </w:rPr>
        <w:t>，</w:t>
      </w:r>
      <w:r w:rsidRPr="00335D13">
        <w:rPr>
          <w:rFonts w:ascii="Times New Roman" w:eastAsiaTheme="minorEastAsia" w:hAnsi="Times New Roman" w:hint="eastAsia"/>
        </w:rPr>
        <w:t>50</w:t>
      </w:r>
      <w:r w:rsidRPr="00335D13">
        <w:rPr>
          <w:rFonts w:ascii="Times New Roman" w:eastAsiaTheme="minorEastAsia" w:hAnsi="Times New Roman"/>
        </w:rPr>
        <w:t>fps</w:t>
      </w:r>
      <w:r w:rsidRPr="00335D13">
        <w:rPr>
          <w:rFonts w:ascii="Times New Roman" w:eastAsiaTheme="minorEastAsia" w:hAnsiTheme="minorEastAsia"/>
        </w:rPr>
        <w:t>，</w:t>
      </w:r>
      <w:r w:rsidRPr="00335D13">
        <w:rPr>
          <w:rFonts w:ascii="Times New Roman" w:eastAsiaTheme="minorEastAsia" w:hAnsi="Times New Roman"/>
        </w:rPr>
        <w:t>PAL</w:t>
      </w:r>
      <w:r w:rsidRPr="00335D13">
        <w:rPr>
          <w:rFonts w:ascii="Times New Roman" w:eastAsiaTheme="minorEastAsia" w:hAnsiTheme="minorEastAsia"/>
        </w:rPr>
        <w:t>制的要求，</w:t>
      </w:r>
      <w:r w:rsidRPr="00335D13">
        <w:rPr>
          <w:rFonts w:ascii="Times New Roman" w:eastAsiaTheme="minorEastAsia" w:hAnsiTheme="minorEastAsia" w:hint="eastAsia"/>
        </w:rPr>
        <w:t>如使用微单或单反相机拍摄要求至少</w:t>
      </w:r>
      <w:r w:rsidRPr="00335D13">
        <w:rPr>
          <w:rFonts w:ascii="Times New Roman" w:eastAsiaTheme="minorEastAsia" w:hAnsi="Times New Roman" w:hint="eastAsia"/>
        </w:rPr>
        <w:t>SONY A73</w:t>
      </w:r>
      <w:r w:rsidRPr="00335D13">
        <w:rPr>
          <w:rFonts w:ascii="Times New Roman" w:eastAsiaTheme="minorEastAsia" w:hAnsiTheme="minorEastAsia" w:hint="eastAsia"/>
        </w:rPr>
        <w:t>、佳能</w:t>
      </w:r>
      <w:r w:rsidRPr="00335D13">
        <w:rPr>
          <w:rFonts w:ascii="Times New Roman" w:eastAsiaTheme="minorEastAsia" w:hAnsi="Times New Roman" w:hint="eastAsia"/>
        </w:rPr>
        <w:t>5D4</w:t>
      </w:r>
      <w:r w:rsidRPr="00335D13">
        <w:rPr>
          <w:rFonts w:ascii="Times New Roman" w:eastAsiaTheme="minorEastAsia" w:hAnsiTheme="minorEastAsia" w:hint="eastAsia"/>
        </w:rPr>
        <w:t>、尼康</w:t>
      </w:r>
      <w:r w:rsidRPr="00335D13">
        <w:rPr>
          <w:rFonts w:ascii="Times New Roman" w:eastAsiaTheme="minorEastAsia" w:hAnsi="Times New Roman" w:hint="eastAsia"/>
        </w:rPr>
        <w:t>D850</w:t>
      </w:r>
      <w:r w:rsidRPr="00335D13">
        <w:rPr>
          <w:rFonts w:ascii="Times New Roman" w:eastAsiaTheme="minorEastAsia" w:hAnsiTheme="minorEastAsia" w:hint="eastAsia"/>
        </w:rPr>
        <w:t>型号</w:t>
      </w:r>
      <w:r w:rsidRPr="00335D13">
        <w:rPr>
          <w:rFonts w:ascii="Times New Roman" w:eastAsiaTheme="minorEastAsia" w:hAnsiTheme="minorEastAsia"/>
        </w:rPr>
        <w:t>；拍摄轨道、摇臂、</w:t>
      </w:r>
      <w:r w:rsidRPr="00335D13">
        <w:rPr>
          <w:rFonts w:ascii="Times New Roman" w:eastAsiaTheme="minorEastAsia" w:hAnsi="Times New Roman"/>
        </w:rPr>
        <w:t xml:space="preserve">1.5 </w:t>
      </w:r>
      <w:r w:rsidRPr="00335D13">
        <w:rPr>
          <w:rFonts w:ascii="Times New Roman" w:eastAsiaTheme="minorEastAsia" w:hAnsiTheme="minorEastAsia"/>
        </w:rPr>
        <w:t>米小型轨等；辅助记忆设备</w:t>
      </w:r>
      <w:r w:rsidRPr="00335D13">
        <w:rPr>
          <w:rFonts w:ascii="Times New Roman" w:eastAsiaTheme="minorEastAsia" w:hAnsi="Times New Roman"/>
        </w:rPr>
        <w:t>(</w:t>
      </w:r>
      <w:r w:rsidRPr="00335D13">
        <w:rPr>
          <w:rFonts w:ascii="Times New Roman" w:eastAsiaTheme="minorEastAsia" w:hAnsiTheme="minorEastAsia"/>
        </w:rPr>
        <w:t>提词器</w:t>
      </w:r>
      <w:r w:rsidRPr="00335D13">
        <w:rPr>
          <w:rFonts w:ascii="Times New Roman" w:eastAsiaTheme="minorEastAsia" w:hAnsi="Times New Roman"/>
        </w:rPr>
        <w:t xml:space="preserve">)1 </w:t>
      </w:r>
      <w:r w:rsidRPr="00335D13">
        <w:rPr>
          <w:rFonts w:ascii="Times New Roman" w:eastAsiaTheme="minorEastAsia" w:hAnsiTheme="minorEastAsia"/>
        </w:rPr>
        <w:t>套；专业无线麦模式的音频设备、专业影视摄影镝灯，</w:t>
      </w:r>
      <w:r w:rsidRPr="00335D13">
        <w:rPr>
          <w:rFonts w:ascii="Times New Roman" w:eastAsiaTheme="minorEastAsia" w:hAnsi="Times New Roman"/>
        </w:rPr>
        <w:t xml:space="preserve">LED </w:t>
      </w:r>
      <w:r w:rsidRPr="00335D13">
        <w:rPr>
          <w:rFonts w:ascii="Times New Roman" w:eastAsiaTheme="minorEastAsia" w:hAnsiTheme="minorEastAsia"/>
        </w:rPr>
        <w:t>面光灯等。投标人提供相关证明材料。</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5</w:t>
      </w:r>
      <w:r w:rsidRPr="00335D13">
        <w:rPr>
          <w:rFonts w:ascii="Times New Roman" w:eastAsiaTheme="minorEastAsia" w:hAnsi="Times New Roman" w:hint="eastAsia"/>
        </w:rPr>
        <w:t>.</w:t>
      </w:r>
      <w:r w:rsidRPr="00335D13">
        <w:rPr>
          <w:rFonts w:ascii="Times New Roman" w:eastAsiaTheme="minorEastAsia" w:hAnsiTheme="minorEastAsia"/>
        </w:rPr>
        <w:t>入围企业不仅要擅长视频拍摄制作，还要有教育行业服务经验，了解教学规律、理解</w:t>
      </w:r>
      <w:r w:rsidRPr="00335D13">
        <w:rPr>
          <w:rFonts w:ascii="Times New Roman" w:eastAsiaTheme="minorEastAsia" w:hAnsi="Times New Roman"/>
        </w:rPr>
        <w:t xml:space="preserve"> MOOC </w:t>
      </w:r>
      <w:r w:rsidRPr="00335D13">
        <w:rPr>
          <w:rFonts w:ascii="Times New Roman" w:eastAsiaTheme="minorEastAsia" w:hAnsiTheme="minorEastAsia"/>
        </w:rPr>
        <w:t>内涵、熟悉互联网教学应用等，配备高水平的制作人才。</w:t>
      </w:r>
      <w:r w:rsidRPr="00335D13">
        <w:rPr>
          <w:rFonts w:ascii="Times New Roman" w:eastAsiaTheme="minorEastAsia" w:hAnsiTheme="minorEastAsia" w:hint="eastAsia"/>
        </w:rPr>
        <w:t>且拍摄组在项目完结期间不允许有其他业务冲突</w:t>
      </w:r>
      <w:r w:rsidRPr="00335D13">
        <w:rPr>
          <w:rFonts w:ascii="Times New Roman" w:eastAsiaTheme="minorEastAsia" w:hAnsiTheme="minorEastAsia"/>
        </w:rPr>
        <w:t>。</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6</w:t>
      </w:r>
      <w:r w:rsidRPr="00335D13">
        <w:rPr>
          <w:rFonts w:ascii="Times New Roman" w:eastAsiaTheme="minorEastAsia" w:hAnsi="Times New Roman" w:hint="eastAsia"/>
        </w:rPr>
        <w:t>.</w:t>
      </w:r>
      <w:r w:rsidRPr="00335D13">
        <w:rPr>
          <w:rFonts w:ascii="Times New Roman" w:eastAsiaTheme="minorEastAsia" w:hAnsiTheme="minorEastAsia"/>
        </w:rPr>
        <w:t>入围企业需提供专业的摄像设备、音频设备、灯光设备和后期编辑设备。</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7</w:t>
      </w:r>
      <w:r w:rsidRPr="00335D13">
        <w:rPr>
          <w:rFonts w:ascii="Times New Roman" w:eastAsiaTheme="minorEastAsia" w:hAnsi="Times New Roman" w:hint="eastAsia"/>
        </w:rPr>
        <w:t>.</w:t>
      </w:r>
      <w:r w:rsidRPr="00335D13">
        <w:rPr>
          <w:rFonts w:ascii="Times New Roman" w:eastAsiaTheme="minorEastAsia" w:hAnsiTheme="minorEastAsia"/>
        </w:rPr>
        <w:t>入围企业还需提供以下专业人员服务：化妆师、形象设计师、灯光师、场记、片头制作师、课程精剪师、特效包装师、二维动画师</w:t>
      </w:r>
      <w:r w:rsidRPr="00335D13">
        <w:rPr>
          <w:rFonts w:ascii="Times New Roman" w:eastAsiaTheme="minorEastAsia" w:hAnsi="Times New Roman"/>
        </w:rPr>
        <w:t>&amp;</w:t>
      </w:r>
      <w:r w:rsidRPr="00335D13">
        <w:rPr>
          <w:rFonts w:ascii="Times New Roman" w:eastAsiaTheme="minorEastAsia" w:hAnsiTheme="minorEastAsia"/>
        </w:rPr>
        <w:t>三维动画师、字幕制作师、视频格式转换等。</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8</w:t>
      </w:r>
      <w:r w:rsidRPr="00335D13">
        <w:rPr>
          <w:rFonts w:ascii="Times New Roman" w:eastAsiaTheme="minorEastAsia" w:hAnsi="Times New Roman" w:hint="eastAsia"/>
        </w:rPr>
        <w:t>.</w:t>
      </w:r>
      <w:r w:rsidRPr="00335D13">
        <w:rPr>
          <w:rFonts w:ascii="Times New Roman" w:eastAsiaTheme="minorEastAsia" w:hAnsiTheme="minorEastAsia"/>
        </w:rPr>
        <w:t>制作方要懂教学，具备丰富的课程设计经验以及教学设计能力，能够辅助教师进行课程教学设计重构，慕课课程整体设计。</w:t>
      </w:r>
    </w:p>
    <w:p w:rsidR="0076364C" w:rsidRPr="00335D13" w:rsidRDefault="0076364C" w:rsidP="0076364C">
      <w:pPr>
        <w:pStyle w:val="a7"/>
        <w:widowControl/>
        <w:spacing w:after="0" w:afterAutospacing="0" w:line="360" w:lineRule="auto"/>
        <w:ind w:firstLine="320"/>
        <w:rPr>
          <w:rFonts w:ascii="Times New Roman" w:eastAsiaTheme="minorEastAsia" w:hAnsi="Times New Roman"/>
          <w:b/>
        </w:rPr>
      </w:pPr>
      <w:r w:rsidRPr="00335D13">
        <w:rPr>
          <w:rFonts w:ascii="Times New Roman" w:eastAsiaTheme="minorEastAsia" w:hAnsi="Times New Roman" w:hint="eastAsia"/>
          <w:b/>
        </w:rPr>
        <w:t>(</w:t>
      </w:r>
      <w:r w:rsidRPr="00335D13">
        <w:rPr>
          <w:rFonts w:ascii="Times New Roman" w:eastAsiaTheme="minorEastAsia" w:hAnsiTheme="minorEastAsia" w:hint="eastAsia"/>
          <w:b/>
        </w:rPr>
        <w:t>三</w:t>
      </w:r>
      <w:r w:rsidRPr="00335D13">
        <w:rPr>
          <w:rFonts w:ascii="Times New Roman" w:eastAsiaTheme="minorEastAsia" w:hAnsi="Times New Roman" w:hint="eastAsia"/>
          <w:b/>
        </w:rPr>
        <w:t>)</w:t>
      </w:r>
      <w:r w:rsidRPr="00335D13">
        <w:rPr>
          <w:rFonts w:ascii="Times New Roman" w:eastAsiaTheme="minorEastAsia" w:hAnsiTheme="minorEastAsia" w:hint="eastAsia"/>
          <w:b/>
        </w:rPr>
        <w:t>、录制场地及拍摄方式要求</w:t>
      </w:r>
    </w:p>
    <w:p w:rsidR="0076364C" w:rsidRPr="00335D13" w:rsidRDefault="0076364C" w:rsidP="0076364C">
      <w:pPr>
        <w:spacing w:line="360" w:lineRule="auto"/>
        <w:ind w:firstLineChars="200" w:firstLine="480"/>
        <w:rPr>
          <w:rFonts w:ascii="Times New Roman" w:eastAsiaTheme="minorEastAsia" w:hAnsi="Times New Roman" w:cs="宋体"/>
        </w:rPr>
      </w:pPr>
      <w:r w:rsidRPr="00335D13">
        <w:rPr>
          <w:rFonts w:ascii="Times New Roman" w:eastAsiaTheme="minorEastAsia" w:hAnsi="Times New Roman" w:cs="宋体"/>
        </w:rPr>
        <w:lastRenderedPageBreak/>
        <w:t>1.</w:t>
      </w:r>
      <w:r w:rsidRPr="00335D13">
        <w:rPr>
          <w:rFonts w:ascii="Times New Roman" w:eastAsiaTheme="minorEastAsia" w:hAnsiTheme="minorEastAsia" w:cs="宋体"/>
        </w:rPr>
        <w:t>由于项目制作时间紧张及相关课程老师课业繁忙，因此，各投标人须在采购人校内（</w:t>
      </w:r>
      <w:r w:rsidRPr="00335D13">
        <w:rPr>
          <w:rFonts w:ascii="Times New Roman" w:eastAsiaTheme="minorEastAsia" w:hAnsiTheme="minorEastAsia" w:cs="宋体" w:hint="eastAsia"/>
        </w:rPr>
        <w:t>福建中医药大学旗山校区</w:t>
      </w:r>
      <w:r w:rsidRPr="00335D13">
        <w:rPr>
          <w:rFonts w:ascii="Times New Roman" w:eastAsiaTheme="minorEastAsia" w:hAnsiTheme="minorEastAsia" w:cs="宋体"/>
        </w:rPr>
        <w:t>）或学校附近</w:t>
      </w:r>
      <w:r w:rsidRPr="00335D13">
        <w:rPr>
          <w:rFonts w:ascii="Times New Roman" w:eastAsiaTheme="minorEastAsia" w:hAnsi="Times New Roman" w:cs="宋体"/>
        </w:rPr>
        <w:t>3</w:t>
      </w:r>
      <w:r w:rsidRPr="00335D13">
        <w:rPr>
          <w:rFonts w:ascii="Times New Roman" w:eastAsiaTheme="minorEastAsia" w:hAnsiTheme="minorEastAsia" w:cs="宋体"/>
        </w:rPr>
        <w:t>公里内设置拍摄基地，提供所需所有设备并搭建拍摄场景并配备本地课程制作服务团队，提供驻场服务</w:t>
      </w:r>
      <w:r w:rsidRPr="00335D13">
        <w:rPr>
          <w:rFonts w:ascii="Times New Roman" w:eastAsiaTheme="minorEastAsia" w:hAnsiTheme="minorEastAsia" w:cs="宋体" w:hint="eastAsia"/>
        </w:rPr>
        <w:t>，</w:t>
      </w:r>
      <w:r w:rsidRPr="00335D13">
        <w:rPr>
          <w:rFonts w:ascii="Times New Roman" w:eastAsiaTheme="minorEastAsia" w:hAnsiTheme="minorEastAsia" w:cs="宋体" w:hint="eastAsia"/>
          <w:bCs/>
        </w:rPr>
        <w:t>所有投入费用需含在投标总价中。</w:t>
      </w:r>
      <w:r w:rsidRPr="00335D13">
        <w:rPr>
          <w:rFonts w:ascii="Times New Roman" w:eastAsiaTheme="minorEastAsia" w:hAnsiTheme="minorEastAsia" w:cs="宋体"/>
        </w:rPr>
        <w:t>各投标人应视自身情况提供相关材料，否则将视为无效投标。</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2</w:t>
      </w:r>
      <w:r w:rsidRPr="00335D13">
        <w:rPr>
          <w:rFonts w:ascii="Times New Roman" w:eastAsiaTheme="minorEastAsia" w:hAnsiTheme="minorEastAsia" w:cs="宋体" w:hint="eastAsia"/>
        </w:rPr>
        <w:t>.</w:t>
      </w:r>
      <w:r w:rsidRPr="00335D13">
        <w:rPr>
          <w:rFonts w:ascii="Times New Roman" w:eastAsiaTheme="minorEastAsia" w:hAnsiTheme="minorEastAsia" w:cs="宋体"/>
        </w:rPr>
        <w:t>摄像师应提前了解场地条件，根据场地要求制定拍摄方案。负责拍摄场地的整理</w:t>
      </w:r>
      <w:r w:rsidRPr="00335D13">
        <w:rPr>
          <w:rFonts w:ascii="Times New Roman" w:eastAsiaTheme="minorEastAsia" w:hAnsi="Times New Roman" w:cs="宋体"/>
        </w:rPr>
        <w:t>(</w:t>
      </w:r>
      <w:r w:rsidRPr="00335D13">
        <w:rPr>
          <w:rFonts w:ascii="Times New Roman" w:eastAsiaTheme="minorEastAsia" w:hAnsiTheme="minorEastAsia" w:cs="宋体"/>
        </w:rPr>
        <w:t>如黑板、讲台</w:t>
      </w:r>
      <w:r w:rsidRPr="00335D13">
        <w:rPr>
          <w:rFonts w:ascii="Times New Roman" w:eastAsiaTheme="minorEastAsia" w:hAnsi="Times New Roman" w:cs="宋体"/>
        </w:rPr>
        <w:t>)</w:t>
      </w:r>
      <w:r w:rsidRPr="00335D13">
        <w:rPr>
          <w:rFonts w:ascii="Times New Roman" w:eastAsiaTheme="minorEastAsia" w:hAnsiTheme="minorEastAsia" w:cs="宋体"/>
        </w:rPr>
        <w:t>和现场学生的疏导，保证拍摄效果整洁，现场人员合理。</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3</w:t>
      </w:r>
      <w:r w:rsidRPr="00335D13">
        <w:rPr>
          <w:rFonts w:ascii="Times New Roman" w:eastAsiaTheme="minorEastAsia" w:hAnsiTheme="minorEastAsia" w:cs="宋体" w:hint="eastAsia"/>
        </w:rPr>
        <w:t>.</w:t>
      </w:r>
      <w:r w:rsidRPr="00335D13">
        <w:rPr>
          <w:rFonts w:ascii="Times New Roman" w:eastAsiaTheme="minorEastAsia" w:hAnsiTheme="minorEastAsia" w:cs="宋体"/>
        </w:rPr>
        <w:t>拍摄方式：根据课程内容，采用</w:t>
      </w:r>
      <w:r w:rsidRPr="00335D13">
        <w:rPr>
          <w:rFonts w:ascii="Times New Roman" w:eastAsiaTheme="minorEastAsia" w:hAnsi="Times New Roman" w:cs="宋体"/>
        </w:rPr>
        <w:t xml:space="preserve"> 2 </w:t>
      </w:r>
      <w:r w:rsidRPr="00335D13">
        <w:rPr>
          <w:rFonts w:ascii="Times New Roman" w:eastAsiaTheme="minorEastAsia" w:hAnsiTheme="minorEastAsia" w:cs="宋体"/>
        </w:rPr>
        <w:t>机位拍摄，</w:t>
      </w:r>
      <w:r w:rsidRPr="00335D13">
        <w:rPr>
          <w:rFonts w:ascii="Times New Roman" w:eastAsiaTheme="minorEastAsia" w:hAnsi="Times New Roman" w:cs="宋体"/>
        </w:rPr>
        <w:t xml:space="preserve">1 </w:t>
      </w:r>
      <w:r w:rsidRPr="00335D13">
        <w:rPr>
          <w:rFonts w:ascii="Times New Roman" w:eastAsiaTheme="minorEastAsia" w:hAnsiTheme="minorEastAsia" w:cs="宋体"/>
        </w:rPr>
        <w:t>台固定机位</w:t>
      </w:r>
      <w:r w:rsidRPr="00335D13">
        <w:rPr>
          <w:rFonts w:ascii="Times New Roman" w:eastAsiaTheme="minorEastAsia" w:hAnsi="Times New Roman" w:cs="宋体"/>
        </w:rPr>
        <w:t xml:space="preserve">(A </w:t>
      </w:r>
      <w:r w:rsidRPr="00335D13">
        <w:rPr>
          <w:rFonts w:ascii="Times New Roman" w:eastAsiaTheme="minorEastAsia" w:hAnsiTheme="minorEastAsia" w:cs="宋体"/>
        </w:rPr>
        <w:t>机</w:t>
      </w:r>
      <w:r w:rsidRPr="00335D13">
        <w:rPr>
          <w:rFonts w:ascii="Times New Roman" w:eastAsiaTheme="minorEastAsia" w:hAnsi="Times New Roman" w:cs="宋体"/>
        </w:rPr>
        <w:t>)</w:t>
      </w:r>
      <w:r w:rsidRPr="00335D13">
        <w:rPr>
          <w:rFonts w:ascii="Times New Roman" w:eastAsiaTheme="minorEastAsia" w:hAnsiTheme="minorEastAsia" w:cs="宋体"/>
        </w:rPr>
        <w:t>，</w:t>
      </w:r>
      <w:r w:rsidRPr="00335D13">
        <w:rPr>
          <w:rFonts w:ascii="Times New Roman" w:eastAsiaTheme="minorEastAsia" w:hAnsi="Times New Roman" w:cs="宋体"/>
        </w:rPr>
        <w:t xml:space="preserve">1 </w:t>
      </w:r>
      <w:r w:rsidRPr="00335D13">
        <w:rPr>
          <w:rFonts w:ascii="Times New Roman" w:eastAsiaTheme="minorEastAsia" w:hAnsiTheme="minorEastAsia" w:cs="宋体"/>
        </w:rPr>
        <w:t>台游机</w:t>
      </w:r>
      <w:r w:rsidRPr="00335D13">
        <w:rPr>
          <w:rFonts w:ascii="Times New Roman" w:eastAsiaTheme="minorEastAsia" w:hAnsi="Times New Roman" w:cs="宋体"/>
        </w:rPr>
        <w:t>(B</w:t>
      </w:r>
      <w:r w:rsidRPr="00335D13">
        <w:rPr>
          <w:rFonts w:ascii="Times New Roman" w:eastAsiaTheme="minorEastAsia" w:hAnsiTheme="minorEastAsia" w:cs="宋体"/>
        </w:rPr>
        <w:t>机</w:t>
      </w:r>
      <w:r w:rsidRPr="00335D13">
        <w:rPr>
          <w:rFonts w:ascii="Times New Roman" w:eastAsiaTheme="minorEastAsia" w:hAnsi="Times New Roman" w:cs="宋体"/>
        </w:rPr>
        <w:t>)</w:t>
      </w:r>
      <w:r w:rsidRPr="00335D13">
        <w:rPr>
          <w:rFonts w:ascii="Times New Roman" w:eastAsiaTheme="minorEastAsia" w:hAnsiTheme="minorEastAsia" w:cs="宋体"/>
        </w:rPr>
        <w:t>，要求视频信号源，稳定性：全片图像同步性能稳定，无失步现象，</w:t>
      </w:r>
      <w:r w:rsidRPr="00335D13">
        <w:rPr>
          <w:rFonts w:ascii="Times New Roman" w:eastAsiaTheme="minorEastAsia" w:hAnsi="Times New Roman" w:cs="宋体"/>
        </w:rPr>
        <w:t xml:space="preserve">CTL </w:t>
      </w:r>
      <w:r w:rsidRPr="00335D13">
        <w:rPr>
          <w:rFonts w:ascii="Times New Roman" w:eastAsiaTheme="minorEastAsia" w:hAnsiTheme="minorEastAsia" w:cs="宋体"/>
        </w:rPr>
        <w:t>同步控制信号必须连续；图像无抖动跳跃，色彩无突变，编辑点处图像稳定。信噪比：图像信噪比不低于</w:t>
      </w:r>
      <w:r w:rsidRPr="00335D13">
        <w:rPr>
          <w:rFonts w:ascii="Times New Roman" w:eastAsiaTheme="minorEastAsia" w:hAnsi="Times New Roman" w:cs="宋体"/>
        </w:rPr>
        <w:t xml:space="preserve"> 55dB</w:t>
      </w:r>
      <w:r w:rsidRPr="00335D13">
        <w:rPr>
          <w:rFonts w:ascii="Times New Roman" w:eastAsiaTheme="minorEastAsia" w:hAnsiTheme="minorEastAsia" w:cs="宋体"/>
        </w:rPr>
        <w:t>，无明显杂波。色调：白平衡正确，无明显偏色，多机拍摄的镜头衔接处无明显色差。视频电平：视频全讯号幅度为</w:t>
      </w:r>
      <w:r w:rsidRPr="00335D13">
        <w:rPr>
          <w:rFonts w:ascii="Times New Roman" w:eastAsiaTheme="minorEastAsia" w:hAnsi="Times New Roman" w:cs="宋体"/>
        </w:rPr>
        <w:t xml:space="preserve"> 1</w:t>
      </w:r>
      <w:r w:rsidRPr="00335D13">
        <w:rPr>
          <w:rFonts w:asciiTheme="minorEastAsia" w:eastAsiaTheme="minorEastAsia" w:hAnsiTheme="minorEastAsia" w:cs="MS PGothic"/>
        </w:rPr>
        <w:t>Ⅴ</w:t>
      </w:r>
      <w:r w:rsidRPr="00335D13">
        <w:rPr>
          <w:rFonts w:ascii="Times New Roman" w:eastAsiaTheme="minorEastAsia" w:hAnsi="Times New Roman" w:cs="宋体"/>
        </w:rPr>
        <w:t>p-p</w:t>
      </w:r>
      <w:r w:rsidRPr="00335D13">
        <w:rPr>
          <w:rFonts w:ascii="Times New Roman" w:eastAsiaTheme="minorEastAsia" w:hAnsiTheme="minorEastAsia" w:cs="宋体"/>
        </w:rPr>
        <w:t>，最大不超过</w:t>
      </w:r>
      <w:r w:rsidRPr="00335D13">
        <w:rPr>
          <w:rFonts w:ascii="Times New Roman" w:eastAsiaTheme="minorEastAsia" w:hAnsi="Times New Roman" w:cs="宋体"/>
        </w:rPr>
        <w:t xml:space="preserve"> 1.1</w:t>
      </w:r>
      <w:r w:rsidRPr="00335D13">
        <w:rPr>
          <w:rFonts w:asciiTheme="minorEastAsia" w:eastAsiaTheme="minorEastAsia" w:hAnsiTheme="minorEastAsia" w:cs="MS PGothic"/>
        </w:rPr>
        <w:t>Ⅴ</w:t>
      </w:r>
      <w:r w:rsidRPr="00335D13">
        <w:rPr>
          <w:rFonts w:ascii="Times New Roman" w:eastAsiaTheme="minorEastAsia" w:hAnsi="Times New Roman" w:cs="宋体"/>
        </w:rPr>
        <w:t>p-p</w:t>
      </w:r>
      <w:r w:rsidRPr="00335D13">
        <w:rPr>
          <w:rFonts w:ascii="Times New Roman" w:eastAsiaTheme="minorEastAsia" w:hAnsiTheme="minorEastAsia" w:cs="宋体"/>
        </w:rPr>
        <w:t>。</w:t>
      </w:r>
    </w:p>
    <w:p w:rsidR="0076364C" w:rsidRPr="00335D13" w:rsidRDefault="0076364C" w:rsidP="0076364C">
      <w:pPr>
        <w:spacing w:line="360" w:lineRule="auto"/>
        <w:ind w:firstLine="480"/>
        <w:jc w:val="both"/>
        <w:rPr>
          <w:rFonts w:ascii="Times New Roman" w:eastAsiaTheme="minorEastAsia" w:hAnsi="Times New Roman" w:cs="宋体"/>
        </w:rPr>
      </w:pPr>
      <w:r w:rsidRPr="00335D13">
        <w:rPr>
          <w:rFonts w:ascii="Times New Roman" w:eastAsiaTheme="minorEastAsia" w:hAnsiTheme="minorEastAsia" w:cs="宋体"/>
        </w:rPr>
        <w:t>其中，消隐电平为</w:t>
      </w:r>
      <w:r w:rsidRPr="00335D13">
        <w:rPr>
          <w:rFonts w:ascii="Times New Roman" w:eastAsiaTheme="minorEastAsia" w:hAnsi="Times New Roman" w:cs="宋体"/>
        </w:rPr>
        <w:t xml:space="preserve"> 0V </w:t>
      </w:r>
      <w:r w:rsidRPr="00335D13">
        <w:rPr>
          <w:rFonts w:ascii="Times New Roman" w:eastAsiaTheme="minorEastAsia" w:hAnsiTheme="minorEastAsia" w:cs="宋体"/>
        </w:rPr>
        <w:t>时，白电平幅度</w:t>
      </w:r>
      <w:r w:rsidRPr="00335D13">
        <w:rPr>
          <w:rFonts w:ascii="Times New Roman" w:eastAsiaTheme="minorEastAsia" w:hAnsi="Times New Roman" w:cs="宋体"/>
        </w:rPr>
        <w:t xml:space="preserve"> 0.7</w:t>
      </w:r>
      <w:r w:rsidRPr="00335D13">
        <w:rPr>
          <w:rFonts w:asciiTheme="minorEastAsia" w:eastAsiaTheme="minorEastAsia" w:hAnsiTheme="minorEastAsia" w:cs="MS PGothic"/>
        </w:rPr>
        <w:t>Ⅴ</w:t>
      </w:r>
      <w:r w:rsidRPr="00335D13">
        <w:rPr>
          <w:rFonts w:ascii="Times New Roman" w:eastAsiaTheme="minorEastAsia" w:hAnsi="Times New Roman" w:cs="宋体"/>
        </w:rPr>
        <w:t>p-p</w:t>
      </w:r>
      <w:r w:rsidRPr="00335D13">
        <w:rPr>
          <w:rFonts w:ascii="Times New Roman" w:eastAsiaTheme="minorEastAsia" w:hAnsiTheme="minorEastAsia" w:cs="宋体"/>
        </w:rPr>
        <w:t>，同步信号</w:t>
      </w:r>
      <w:r w:rsidRPr="00335D13">
        <w:rPr>
          <w:rFonts w:ascii="Times New Roman" w:eastAsiaTheme="minorEastAsia" w:hAnsi="Times New Roman" w:cs="宋体"/>
        </w:rPr>
        <w:t>-0.3V</w:t>
      </w:r>
      <w:r w:rsidRPr="00335D13">
        <w:rPr>
          <w:rFonts w:ascii="Times New Roman" w:eastAsiaTheme="minorEastAsia" w:hAnsiTheme="minorEastAsia" w:cs="宋体"/>
        </w:rPr>
        <w:t>，色同步信号幅度</w:t>
      </w:r>
      <w:r w:rsidRPr="00335D13">
        <w:rPr>
          <w:rFonts w:ascii="Times New Roman" w:eastAsiaTheme="minorEastAsia" w:hAnsi="Times New Roman" w:cs="宋体"/>
        </w:rPr>
        <w:t xml:space="preserve"> 0.3V p-p (</w:t>
      </w:r>
      <w:r w:rsidRPr="00335D13">
        <w:rPr>
          <w:rFonts w:ascii="Times New Roman" w:eastAsiaTheme="minorEastAsia" w:hAnsiTheme="minorEastAsia" w:cs="宋体"/>
        </w:rPr>
        <w:t>以消隐线上下对称</w:t>
      </w:r>
      <w:r w:rsidRPr="00335D13">
        <w:rPr>
          <w:rFonts w:ascii="Times New Roman" w:eastAsiaTheme="minorEastAsia" w:hAnsi="Times New Roman" w:cs="宋体"/>
        </w:rPr>
        <w:t>)</w:t>
      </w:r>
      <w:r w:rsidRPr="00335D13">
        <w:rPr>
          <w:rFonts w:ascii="Times New Roman" w:eastAsiaTheme="minorEastAsia" w:hAnsiTheme="minorEastAsia" w:cs="宋体"/>
        </w:rPr>
        <w:t>，全片一致。支持转换</w:t>
      </w:r>
      <w:r w:rsidRPr="00335D13">
        <w:rPr>
          <w:rFonts w:ascii="Times New Roman" w:eastAsiaTheme="minorEastAsia" w:hAnsi="Times New Roman" w:cs="宋体"/>
        </w:rPr>
        <w:t xml:space="preserve"> mp4</w:t>
      </w:r>
      <w:r w:rsidRPr="00335D13">
        <w:rPr>
          <w:rFonts w:ascii="Times New Roman" w:eastAsiaTheme="minorEastAsia" w:hAnsiTheme="minorEastAsia" w:cs="宋体"/>
        </w:rPr>
        <w:t>，</w:t>
      </w:r>
      <w:r w:rsidRPr="00335D13">
        <w:rPr>
          <w:rFonts w:ascii="Times New Roman" w:eastAsiaTheme="minorEastAsia" w:hAnsi="Times New Roman" w:cs="宋体"/>
        </w:rPr>
        <w:t>mpg</w:t>
      </w:r>
      <w:r w:rsidRPr="00335D13">
        <w:rPr>
          <w:rFonts w:ascii="Times New Roman" w:eastAsiaTheme="minorEastAsia" w:hAnsiTheme="minorEastAsia" w:cs="宋体"/>
        </w:rPr>
        <w:t>，</w:t>
      </w:r>
      <w:r w:rsidRPr="00335D13">
        <w:rPr>
          <w:rFonts w:ascii="Times New Roman" w:eastAsiaTheme="minorEastAsia" w:hAnsi="Times New Roman" w:cs="宋体"/>
        </w:rPr>
        <w:t xml:space="preserve">flv </w:t>
      </w:r>
      <w:r w:rsidRPr="00335D13">
        <w:rPr>
          <w:rFonts w:ascii="Times New Roman" w:eastAsiaTheme="minorEastAsia" w:hAnsiTheme="minorEastAsia" w:cs="宋体"/>
        </w:rPr>
        <w:t>等通用的视频格式。机位架设位置应满足完整记录课堂全部教学活动的要求。</w:t>
      </w:r>
    </w:p>
    <w:p w:rsidR="0076364C" w:rsidRPr="00335D13" w:rsidRDefault="0076364C" w:rsidP="0076364C">
      <w:pPr>
        <w:spacing w:line="360" w:lineRule="auto"/>
        <w:ind w:firstLine="480"/>
        <w:jc w:val="both"/>
        <w:rPr>
          <w:rFonts w:ascii="Times New Roman" w:eastAsiaTheme="minorEastAsia" w:hAnsi="Times New Roman"/>
          <w:b/>
        </w:rPr>
      </w:pPr>
      <w:r w:rsidRPr="00335D13">
        <w:rPr>
          <w:rFonts w:ascii="Times New Roman" w:eastAsiaTheme="minorEastAsia" w:hAnsi="Times New Roman" w:hint="eastAsia"/>
          <w:b/>
        </w:rPr>
        <w:t>(</w:t>
      </w:r>
      <w:r w:rsidRPr="00335D13">
        <w:rPr>
          <w:rFonts w:ascii="Times New Roman" w:eastAsiaTheme="minorEastAsia" w:hAnsiTheme="minorEastAsia" w:hint="eastAsia"/>
          <w:b/>
        </w:rPr>
        <w:t>四</w:t>
      </w:r>
      <w:r w:rsidRPr="00335D13">
        <w:rPr>
          <w:rFonts w:ascii="Times New Roman" w:eastAsiaTheme="minorEastAsia" w:hAnsi="Times New Roman" w:hint="eastAsia"/>
          <w:b/>
        </w:rPr>
        <w:t>)</w:t>
      </w:r>
      <w:r w:rsidRPr="00335D13">
        <w:rPr>
          <w:rFonts w:ascii="Times New Roman" w:eastAsiaTheme="minorEastAsia" w:hAnsiTheme="minorEastAsia" w:hint="eastAsia"/>
          <w:b/>
        </w:rPr>
        <w:t>、课程制作要求</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1</w:t>
      </w:r>
      <w:r w:rsidRPr="00335D13">
        <w:rPr>
          <w:rFonts w:ascii="Times New Roman" w:eastAsiaTheme="minorEastAsia" w:hAnsiTheme="minorEastAsia" w:cs="宋体" w:hint="eastAsia"/>
        </w:rPr>
        <w:t>．</w:t>
      </w:r>
      <w:r w:rsidRPr="00335D13">
        <w:rPr>
          <w:rFonts w:ascii="Times New Roman" w:eastAsiaTheme="minorEastAsia" w:hAnsiTheme="minorEastAsia" w:cs="宋体"/>
        </w:rPr>
        <w:t>为满足实际课程拍摄的需要，投标人需至少提供以下</w:t>
      </w:r>
      <w:r w:rsidRPr="00335D13">
        <w:rPr>
          <w:rFonts w:ascii="Times New Roman" w:eastAsiaTheme="minorEastAsia" w:hAnsi="Times New Roman" w:cs="宋体"/>
        </w:rPr>
        <w:t xml:space="preserve"> 8 </w:t>
      </w:r>
      <w:r w:rsidRPr="00335D13">
        <w:rPr>
          <w:rFonts w:ascii="Times New Roman" w:eastAsiaTheme="minorEastAsia" w:hAnsiTheme="minorEastAsia" w:cs="宋体"/>
        </w:rPr>
        <w:t>种拍摄模式供课程负责老师参考和选择：</w:t>
      </w:r>
    </w:p>
    <w:p w:rsidR="0076364C" w:rsidRPr="00335D13" w:rsidRDefault="0076364C" w:rsidP="0076364C">
      <w:pPr>
        <w:spacing w:line="360" w:lineRule="auto"/>
        <w:ind w:left="480"/>
        <w:rPr>
          <w:rFonts w:ascii="Times New Roman" w:eastAsiaTheme="minorEastAsia" w:hAnsi="Times New Roman"/>
        </w:rPr>
      </w:pPr>
      <w:r w:rsidRPr="00335D13">
        <w:rPr>
          <w:rFonts w:ascii="Times New Roman" w:eastAsiaTheme="minorEastAsia" w:hAnsi="Times New Roman" w:cs="宋体"/>
        </w:rPr>
        <w:t>(1)</w:t>
      </w:r>
      <w:r w:rsidRPr="00335D13">
        <w:rPr>
          <w:rFonts w:ascii="Times New Roman" w:eastAsiaTheme="minorEastAsia" w:hAnsiTheme="minorEastAsia" w:cs="宋体"/>
        </w:rPr>
        <w:t>大屏</w:t>
      </w:r>
      <w:r w:rsidRPr="00335D13">
        <w:rPr>
          <w:rFonts w:ascii="Times New Roman" w:eastAsiaTheme="minorEastAsia" w:hAnsi="Times New Roman" w:cs="宋体"/>
        </w:rPr>
        <w:t xml:space="preserve"> PPT </w:t>
      </w:r>
      <w:r w:rsidRPr="00335D13">
        <w:rPr>
          <w:rFonts w:ascii="Times New Roman" w:eastAsiaTheme="minorEastAsia" w:hAnsiTheme="minorEastAsia" w:cs="宋体"/>
        </w:rPr>
        <w:t>模式：在摄影棚内拍摄，全程</w:t>
      </w:r>
      <w:r w:rsidRPr="00335D13">
        <w:rPr>
          <w:rFonts w:ascii="Times New Roman" w:eastAsiaTheme="minorEastAsia" w:hAnsi="Times New Roman" w:cs="宋体"/>
        </w:rPr>
        <w:t xml:space="preserve"> PPT </w:t>
      </w:r>
      <w:r w:rsidRPr="00335D13">
        <w:rPr>
          <w:rFonts w:ascii="Times New Roman" w:eastAsiaTheme="minorEastAsia" w:hAnsiTheme="minorEastAsia" w:cs="宋体"/>
        </w:rPr>
        <w:t>演示可展示教学素材；</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(2)</w:t>
      </w:r>
      <w:r w:rsidRPr="00335D13">
        <w:rPr>
          <w:rFonts w:ascii="Times New Roman" w:eastAsiaTheme="minorEastAsia" w:hAnsiTheme="minorEastAsia" w:cs="宋体"/>
        </w:rPr>
        <w:t>实景访谈模式：在摄影棚内摆拍根据访谈人数，设定机位数一般</w:t>
      </w:r>
      <w:r w:rsidRPr="00335D13">
        <w:rPr>
          <w:rFonts w:ascii="Times New Roman" w:eastAsiaTheme="minorEastAsia" w:hAnsi="Times New Roman" w:cs="宋体"/>
        </w:rPr>
        <w:t xml:space="preserve"> 2-3 </w:t>
      </w:r>
      <w:r w:rsidRPr="00335D13">
        <w:rPr>
          <w:rFonts w:ascii="Times New Roman" w:eastAsiaTheme="minorEastAsia" w:hAnsiTheme="minorEastAsia" w:cs="宋体"/>
        </w:rPr>
        <w:t>机位，教学过程由多位老师交流讨论完成。适合启发性的、思维拓展和发散的学科课程；</w:t>
      </w:r>
    </w:p>
    <w:p w:rsidR="0076364C" w:rsidRPr="00335D13" w:rsidRDefault="0076364C" w:rsidP="0076364C">
      <w:pPr>
        <w:spacing w:line="360" w:lineRule="auto"/>
        <w:ind w:left="480"/>
        <w:rPr>
          <w:rFonts w:ascii="Times New Roman" w:eastAsiaTheme="minorEastAsia" w:hAnsi="Times New Roman"/>
        </w:rPr>
      </w:pPr>
      <w:r w:rsidRPr="00335D13">
        <w:rPr>
          <w:rFonts w:ascii="Times New Roman" w:eastAsiaTheme="minorEastAsia" w:hAnsi="Times New Roman" w:cs="宋体"/>
        </w:rPr>
        <w:t>(3)</w:t>
      </w:r>
      <w:r w:rsidRPr="00335D13">
        <w:rPr>
          <w:rFonts w:ascii="Times New Roman" w:eastAsiaTheme="minorEastAsia" w:hAnsiTheme="minorEastAsia" w:cs="宋体"/>
        </w:rPr>
        <w:t>实景演示模式：在摄影棚内多机位拍摄通过实际操作演示完成教学过程；</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(4)</w:t>
      </w:r>
      <w:r w:rsidRPr="00335D13">
        <w:rPr>
          <w:rFonts w:ascii="Times New Roman" w:eastAsiaTheme="minorEastAsia" w:hAnsiTheme="minorEastAsia" w:cs="宋体"/>
        </w:rPr>
        <w:t>黑白背模式：在摄影棚内按照脚本设计完成课程拍摄，后期配动态背景可以根据老师讲课风格特点增加课程趣味性；</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(5)</w:t>
      </w:r>
      <w:r w:rsidRPr="00335D13">
        <w:rPr>
          <w:rFonts w:ascii="Times New Roman" w:eastAsiaTheme="minorEastAsia" w:hAnsiTheme="minorEastAsia" w:cs="宋体"/>
        </w:rPr>
        <w:t>虚拟抠像模式：老师在基地摄影棚内完成虚拟背景拍摄，后期用抠像模式展现课程，可根据课程特点加入各种风格的背景等；</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t>(6)</w:t>
      </w:r>
      <w:r w:rsidRPr="00335D13">
        <w:rPr>
          <w:rFonts w:ascii="Times New Roman" w:eastAsiaTheme="minorEastAsia" w:hAnsiTheme="minorEastAsia" w:cs="宋体"/>
        </w:rPr>
        <w:t>真人动画模式：在摄影棚内按照脚本设计完成课程拍摄，后期配动画根据老师讲课风格特点增加课程趣味性；</w:t>
      </w:r>
    </w:p>
    <w:p w:rsidR="0076364C" w:rsidRPr="00335D13" w:rsidRDefault="0076364C" w:rsidP="0076364C">
      <w:pPr>
        <w:spacing w:line="360" w:lineRule="auto"/>
        <w:ind w:firstLine="480"/>
        <w:jc w:val="both"/>
        <w:rPr>
          <w:rFonts w:ascii="Times New Roman" w:eastAsiaTheme="minorEastAsia" w:hAnsi="Times New Roman"/>
        </w:rPr>
      </w:pPr>
      <w:r w:rsidRPr="00335D13">
        <w:rPr>
          <w:rFonts w:ascii="Times New Roman" w:eastAsiaTheme="minorEastAsia" w:hAnsi="Times New Roman" w:cs="宋体"/>
        </w:rPr>
        <w:lastRenderedPageBreak/>
        <w:t>(7)</w:t>
      </w:r>
      <w:r w:rsidRPr="00335D13">
        <w:rPr>
          <w:rFonts w:ascii="Times New Roman" w:eastAsiaTheme="minorEastAsia" w:hAnsiTheme="minorEastAsia" w:cs="宋体"/>
        </w:rPr>
        <w:t>完全动画模式：老师根据讲稿在基地摄影棚内完成高音质录音，后期用动画模式展现课程，可根据课程特点加入诙谐幽默等风格的配音动画等；</w:t>
      </w:r>
    </w:p>
    <w:p w:rsidR="0076364C" w:rsidRPr="00335D13" w:rsidRDefault="0076364C" w:rsidP="0076364C">
      <w:pPr>
        <w:spacing w:line="360" w:lineRule="auto"/>
        <w:ind w:firstLine="480"/>
        <w:jc w:val="both"/>
        <w:rPr>
          <w:rFonts w:ascii="Times New Roman" w:eastAsiaTheme="minorEastAsia" w:hAnsiTheme="minorEastAsia" w:cs="宋体"/>
        </w:rPr>
      </w:pPr>
      <w:r w:rsidRPr="00335D13">
        <w:rPr>
          <w:rFonts w:ascii="Times New Roman" w:eastAsiaTheme="minorEastAsia" w:hAnsi="Times New Roman" w:cs="宋体"/>
        </w:rPr>
        <w:t>(8)</w:t>
      </w:r>
      <w:r w:rsidRPr="00335D13">
        <w:rPr>
          <w:rFonts w:ascii="Times New Roman" w:eastAsiaTheme="minorEastAsia" w:hAnsiTheme="minorEastAsia" w:cs="宋体"/>
        </w:rPr>
        <w:t>外景模式：选择特定的拍摄场地，高品质音效、画面同步录制。教学过程由一位老师讲解或多位老师和学生互动、交流讨论完成，适合启发性的、思维拓展和发散的学科课程。</w:t>
      </w:r>
    </w:p>
    <w:p w:rsidR="0076364C" w:rsidRPr="00335D13" w:rsidRDefault="0076364C" w:rsidP="0076364C">
      <w:pPr>
        <w:spacing w:line="360" w:lineRule="auto"/>
        <w:ind w:firstLine="480"/>
        <w:jc w:val="both"/>
        <w:rPr>
          <w:rFonts w:ascii="Times New Roman" w:eastAsiaTheme="minorEastAsia" w:hAnsiTheme="minorEastAsia"/>
        </w:rPr>
      </w:pPr>
      <w:r w:rsidRPr="00335D13">
        <w:rPr>
          <w:rFonts w:ascii="Times New Roman" w:eastAsiaTheme="minorEastAsia" w:hAnsi="Times New Roman" w:hint="eastAsia"/>
        </w:rPr>
        <w:t>2.</w:t>
      </w:r>
      <w:r w:rsidRPr="00335D13">
        <w:rPr>
          <w:rFonts w:ascii="Times New Roman" w:eastAsiaTheme="minorEastAsia" w:hAnsiTheme="minorEastAsia"/>
        </w:rPr>
        <w:t>知识单元化，课程制作按照知识单元进行，每个知识单元是一个独立的课程单元，视频时长在</w:t>
      </w:r>
      <w:r w:rsidRPr="00335D13">
        <w:rPr>
          <w:rFonts w:ascii="Times New Roman" w:eastAsiaTheme="minorEastAsia" w:hAnsi="Times New Roman"/>
        </w:rPr>
        <w:t xml:space="preserve"> 10</w:t>
      </w:r>
      <w:r w:rsidRPr="00335D13">
        <w:rPr>
          <w:rFonts w:ascii="Times New Roman" w:eastAsiaTheme="minorEastAsia" w:hAnsiTheme="minorEastAsia"/>
        </w:rPr>
        <w:t>～</w:t>
      </w:r>
      <w:r w:rsidRPr="00335D13">
        <w:rPr>
          <w:rFonts w:ascii="Times New Roman" w:eastAsiaTheme="minorEastAsia" w:hAnsi="Times New Roman"/>
        </w:rPr>
        <w:t>15</w:t>
      </w:r>
      <w:r w:rsidRPr="00335D13">
        <w:rPr>
          <w:rFonts w:ascii="Times New Roman" w:eastAsiaTheme="minorEastAsia" w:hAnsiTheme="minorEastAsia"/>
        </w:rPr>
        <w:t>分钟左右为宜，具体根据课程知识点而定</w:t>
      </w:r>
      <w:r w:rsidRPr="00335D13">
        <w:rPr>
          <w:rFonts w:ascii="Times New Roman" w:eastAsiaTheme="minorEastAsia" w:hAnsi="Times New Roman" w:hint="eastAsia"/>
        </w:rPr>
        <w:t>，</w:t>
      </w:r>
      <w:r w:rsidRPr="00335D13">
        <w:rPr>
          <w:rFonts w:ascii="Times New Roman" w:eastAsiaTheme="minorEastAsia" w:hAnsiTheme="minorEastAsia"/>
        </w:rPr>
        <w:t>包含这一个知识单元的授课视频、动画、参考资料、作业题、试题库及其它相关资源等。知识单元篇头：知识单元授课内容之前加上课程篇头。知识单元考核：每个知识单元可设置考核点，包括作业、讨论等</w:t>
      </w:r>
      <w:r w:rsidRPr="00335D13">
        <w:rPr>
          <w:rFonts w:ascii="Times New Roman" w:eastAsiaTheme="minorEastAsia" w:hAnsiTheme="minorEastAsia" w:hint="eastAsia"/>
        </w:rPr>
        <w:t>。</w:t>
      </w:r>
    </w:p>
    <w:p w:rsidR="0076364C" w:rsidRPr="00335D13" w:rsidRDefault="0076364C" w:rsidP="0076364C">
      <w:pPr>
        <w:spacing w:line="360" w:lineRule="auto"/>
        <w:ind w:firstLineChars="196" w:firstLine="470"/>
        <w:rPr>
          <w:rFonts w:ascii="宋体" w:hAnsi="宋体"/>
        </w:rPr>
      </w:pPr>
      <w:r w:rsidRPr="00335D13">
        <w:rPr>
          <w:rFonts w:ascii="Times New Roman" w:eastAsiaTheme="minorEastAsia" w:hAnsi="Times New Roman" w:hint="eastAsia"/>
        </w:rPr>
        <w:t>3.</w:t>
      </w:r>
      <w:r w:rsidRPr="00335D13">
        <w:rPr>
          <w:rFonts w:ascii="Times New Roman" w:eastAsiaTheme="minorEastAsia" w:hAnsiTheme="minorEastAsia"/>
        </w:rPr>
        <w:t>协助教师完成适用于课程的分镜头脚本撰写，并协商达至一致意见后开始制作</w:t>
      </w:r>
      <w:r w:rsidRPr="00335D13">
        <w:rPr>
          <w:rFonts w:ascii="Times New Roman" w:eastAsiaTheme="minorEastAsia" w:hAnsiTheme="minorEastAsia" w:hint="eastAsia"/>
        </w:rPr>
        <w:t>。</w:t>
      </w:r>
    </w:p>
    <w:p w:rsidR="0076364C" w:rsidRPr="00335D13" w:rsidRDefault="0076364C" w:rsidP="0076364C">
      <w:pPr>
        <w:spacing w:line="360" w:lineRule="auto"/>
        <w:ind w:firstLineChars="200" w:firstLine="480"/>
        <w:jc w:val="both"/>
        <w:rPr>
          <w:rFonts w:ascii="Times New Roman" w:eastAsiaTheme="minorEastAsia" w:hAnsi="Times New Roman"/>
        </w:rPr>
      </w:pPr>
      <w:r w:rsidRPr="00335D13">
        <w:rPr>
          <w:rFonts w:ascii="Times New Roman" w:eastAsiaTheme="minorEastAsia" w:hAnsi="Times New Roman" w:hint="eastAsia"/>
        </w:rPr>
        <w:t>4.</w:t>
      </w:r>
      <w:r w:rsidRPr="00335D13">
        <w:rPr>
          <w:rFonts w:ascii="Times New Roman" w:eastAsiaTheme="minorEastAsia" w:hAnsiTheme="minorEastAsia"/>
        </w:rPr>
        <w:t>制作的教学视频需符合慕课教学的特点：以知识点为单元的短视频、一对一面授氛围、教师仪态自然放松、教师着装得体、知识点表达准确、画面美观并符合教学规律、画质音质清晰等</w:t>
      </w:r>
      <w:r w:rsidRPr="00335D13">
        <w:rPr>
          <w:rFonts w:ascii="Times New Roman" w:eastAsiaTheme="minorEastAsia" w:hAnsiTheme="minorEastAsia" w:hint="eastAsia"/>
        </w:rPr>
        <w:t>。</w:t>
      </w:r>
    </w:p>
    <w:p w:rsidR="0076364C" w:rsidRPr="00335D13" w:rsidRDefault="0076364C" w:rsidP="0076364C">
      <w:pPr>
        <w:pStyle w:val="a7"/>
        <w:widowControl/>
        <w:spacing w:after="0" w:afterAutospacing="0" w:line="360" w:lineRule="auto"/>
        <w:ind w:firstLineChars="182" w:firstLine="437"/>
        <w:rPr>
          <w:rFonts w:ascii="Times New Roman" w:eastAsiaTheme="minorEastAsia" w:hAnsi="Times New Roman"/>
        </w:rPr>
      </w:pPr>
      <w:r w:rsidRPr="00335D13">
        <w:rPr>
          <w:rFonts w:ascii="Times New Roman" w:eastAsiaTheme="minorEastAsia" w:hAnsi="Times New Roman" w:hint="eastAsia"/>
        </w:rPr>
        <w:t>5.</w:t>
      </w:r>
      <w:r w:rsidRPr="00335D13">
        <w:rPr>
          <w:rFonts w:ascii="Times New Roman" w:eastAsiaTheme="minorEastAsia" w:hAnsiTheme="minorEastAsia"/>
        </w:rPr>
        <w:t>入围企业负责将教师提供的授课文档按照需要制作成授课用的</w:t>
      </w:r>
      <w:r w:rsidRPr="00335D13">
        <w:rPr>
          <w:rFonts w:ascii="Times New Roman" w:eastAsiaTheme="minorEastAsia" w:hAnsi="Times New Roman"/>
        </w:rPr>
        <w:t xml:space="preserve"> PPT </w:t>
      </w:r>
      <w:r w:rsidRPr="00335D13">
        <w:rPr>
          <w:rFonts w:ascii="Times New Roman" w:eastAsiaTheme="minorEastAsia" w:hAnsiTheme="minorEastAsia"/>
        </w:rPr>
        <w:t>课件，或者对教师提供的</w:t>
      </w:r>
      <w:r w:rsidRPr="00335D13">
        <w:rPr>
          <w:rFonts w:ascii="Times New Roman" w:eastAsiaTheme="minorEastAsia" w:hAnsi="Times New Roman"/>
        </w:rPr>
        <w:t xml:space="preserve"> PPT </w:t>
      </w:r>
      <w:r w:rsidRPr="00335D13">
        <w:rPr>
          <w:rFonts w:ascii="Times New Roman" w:eastAsiaTheme="minorEastAsia" w:hAnsiTheme="minorEastAsia"/>
        </w:rPr>
        <w:t>课件进行适应</w:t>
      </w:r>
      <w:r w:rsidRPr="00335D13">
        <w:rPr>
          <w:rFonts w:ascii="Times New Roman" w:eastAsiaTheme="minorEastAsia" w:hAnsi="Times New Roman"/>
        </w:rPr>
        <w:t xml:space="preserve"> MOOC </w:t>
      </w:r>
      <w:r w:rsidRPr="00335D13">
        <w:rPr>
          <w:rFonts w:ascii="Times New Roman" w:eastAsiaTheme="minorEastAsia" w:hAnsiTheme="minorEastAsia"/>
        </w:rPr>
        <w:t>课程教学的调整，包括但不限于重新排版、美化、字体字号调整、统一风格等</w:t>
      </w:r>
      <w:r w:rsidRPr="00335D13">
        <w:rPr>
          <w:rFonts w:ascii="Times New Roman" w:eastAsiaTheme="minorEastAsia" w:hAnsiTheme="minorEastAsia" w:hint="eastAsia"/>
        </w:rPr>
        <w:t>。</w:t>
      </w:r>
    </w:p>
    <w:p w:rsidR="0076364C" w:rsidRPr="00335D13" w:rsidRDefault="0076364C" w:rsidP="0076364C">
      <w:pPr>
        <w:pStyle w:val="a7"/>
        <w:widowControl/>
        <w:spacing w:after="0" w:afterAutospacing="0" w:line="360" w:lineRule="auto"/>
        <w:ind w:firstLineChars="182" w:firstLine="437"/>
        <w:rPr>
          <w:rFonts w:ascii="Times New Roman" w:eastAsiaTheme="minorEastAsia" w:hAnsi="Times New Roman"/>
        </w:rPr>
      </w:pPr>
      <w:r w:rsidRPr="00335D13">
        <w:rPr>
          <w:rFonts w:ascii="Times New Roman" w:eastAsiaTheme="minorEastAsia" w:hAnsi="Times New Roman" w:hint="eastAsia"/>
        </w:rPr>
        <w:t>6.</w:t>
      </w:r>
      <w:r w:rsidRPr="00335D13">
        <w:rPr>
          <w:rFonts w:ascii="Times New Roman" w:eastAsiaTheme="minorEastAsia" w:hAnsiTheme="minorEastAsia"/>
        </w:rPr>
        <w:t>入围企业在后期剪辑授课视频中，应配合教师对教学效果的要求，积极合理地运用插图、特效、动画等多种手段</w:t>
      </w:r>
      <w:r w:rsidRPr="00335D13">
        <w:rPr>
          <w:rFonts w:ascii="Times New Roman" w:eastAsiaTheme="minorEastAsia" w:hAnsiTheme="minorEastAsia" w:hint="eastAsia"/>
        </w:rPr>
        <w:t>。</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7.</w:t>
      </w:r>
      <w:r w:rsidRPr="00335D13">
        <w:rPr>
          <w:rFonts w:ascii="Times New Roman" w:eastAsiaTheme="minorEastAsia" w:hAnsiTheme="minorEastAsia"/>
        </w:rPr>
        <w:t>当老师指向</w:t>
      </w:r>
      <w:r w:rsidRPr="00335D13">
        <w:rPr>
          <w:rFonts w:ascii="Times New Roman" w:eastAsiaTheme="minorEastAsia" w:hAnsi="Times New Roman"/>
        </w:rPr>
        <w:t>PPT</w:t>
      </w:r>
      <w:r w:rsidRPr="00335D13">
        <w:rPr>
          <w:rFonts w:ascii="Times New Roman" w:eastAsiaTheme="minorEastAsia" w:hAnsiTheme="minorEastAsia"/>
        </w:rPr>
        <w:t>时，应在</w:t>
      </w:r>
      <w:r w:rsidRPr="00335D13">
        <w:rPr>
          <w:rFonts w:ascii="Times New Roman" w:eastAsiaTheme="minorEastAsia" w:hAnsi="Times New Roman"/>
        </w:rPr>
        <w:t>3</w:t>
      </w:r>
      <w:r w:rsidRPr="00335D13">
        <w:rPr>
          <w:rFonts w:ascii="Times New Roman" w:eastAsiaTheme="minorEastAsia" w:hAnsiTheme="minorEastAsia"/>
        </w:rPr>
        <w:t>秒内切换成含</w:t>
      </w:r>
      <w:r w:rsidRPr="00335D13">
        <w:rPr>
          <w:rFonts w:ascii="Times New Roman" w:eastAsiaTheme="minorEastAsia" w:hAnsi="Times New Roman"/>
        </w:rPr>
        <w:t>PPT</w:t>
      </w:r>
      <w:r w:rsidRPr="00335D13">
        <w:rPr>
          <w:rFonts w:ascii="Times New Roman" w:eastAsiaTheme="minorEastAsia" w:hAnsiTheme="minorEastAsia"/>
        </w:rPr>
        <w:t>在内的全景、</w:t>
      </w:r>
      <w:r w:rsidRPr="00335D13">
        <w:rPr>
          <w:rFonts w:ascii="Times New Roman" w:eastAsiaTheme="minorEastAsia" w:hAnsi="Times New Roman"/>
        </w:rPr>
        <w:t>PPT</w:t>
      </w:r>
      <w:r w:rsidRPr="00335D13">
        <w:rPr>
          <w:rFonts w:ascii="Times New Roman" w:eastAsiaTheme="minorEastAsia" w:hAnsiTheme="minorEastAsia"/>
        </w:rPr>
        <w:t>特写或插入</w:t>
      </w:r>
      <w:r w:rsidRPr="00335D13">
        <w:rPr>
          <w:rFonts w:ascii="Times New Roman" w:eastAsiaTheme="minorEastAsia" w:hAnsi="Times New Roman"/>
        </w:rPr>
        <w:t>PPT</w:t>
      </w:r>
      <w:r w:rsidRPr="00335D13">
        <w:rPr>
          <w:rFonts w:ascii="Times New Roman" w:eastAsiaTheme="minorEastAsia" w:hAnsiTheme="minorEastAsia"/>
        </w:rPr>
        <w:t>。插入的</w:t>
      </w:r>
      <w:r w:rsidRPr="00335D13">
        <w:rPr>
          <w:rFonts w:ascii="Times New Roman" w:eastAsiaTheme="minorEastAsia" w:hAnsi="Times New Roman"/>
        </w:rPr>
        <w:t>PPT</w:t>
      </w:r>
      <w:r w:rsidRPr="00335D13">
        <w:rPr>
          <w:rFonts w:ascii="Times New Roman" w:eastAsiaTheme="minorEastAsia" w:hAnsiTheme="minorEastAsia"/>
        </w:rPr>
        <w:t>应与授课内容吻合，且插入时长控制在</w:t>
      </w:r>
      <w:r w:rsidRPr="00335D13">
        <w:rPr>
          <w:rFonts w:ascii="Times New Roman" w:eastAsiaTheme="minorEastAsia" w:hAnsi="Times New Roman"/>
        </w:rPr>
        <w:t>5-8</w:t>
      </w:r>
      <w:r w:rsidRPr="00335D13">
        <w:rPr>
          <w:rFonts w:ascii="Times New Roman" w:eastAsiaTheme="minorEastAsia" w:hAnsiTheme="minorEastAsia"/>
        </w:rPr>
        <w:t>秒</w:t>
      </w:r>
      <w:r w:rsidRPr="00335D13">
        <w:rPr>
          <w:rFonts w:ascii="Times New Roman" w:eastAsiaTheme="minorEastAsia" w:hAnsiTheme="minorEastAsia" w:hint="eastAsia"/>
        </w:rPr>
        <w:t>。</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8.</w:t>
      </w:r>
      <w:r w:rsidRPr="00335D13">
        <w:rPr>
          <w:rFonts w:ascii="Times New Roman" w:eastAsiaTheme="minorEastAsia" w:hAnsiTheme="minorEastAsia"/>
        </w:rPr>
        <w:t>编辑点处不同机位的镜头切换应使用叠画，画面衔接处应无明显色差。</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9.</w:t>
      </w:r>
      <w:r w:rsidRPr="00335D13">
        <w:rPr>
          <w:rFonts w:ascii="Times New Roman" w:eastAsiaTheme="minorEastAsia" w:hAnsiTheme="minorEastAsia"/>
        </w:rPr>
        <w:t>镜头无抖动、无穿帮，远近切时应缓推，速度均匀，不能忽快忽慢。</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lastRenderedPageBreak/>
        <w:t>10.</w:t>
      </w:r>
      <w:r w:rsidRPr="00335D13">
        <w:rPr>
          <w:rFonts w:ascii="Times New Roman" w:eastAsiaTheme="minorEastAsia" w:hAnsiTheme="minorEastAsia"/>
        </w:rPr>
        <w:t>唇音同步，音质清晰、饱满、圆润，无失真、忽大忽小、忽远忽近现象。无交流声、噪声或其它杂音。</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rPr>
        <w:t>1</w:t>
      </w:r>
      <w:r w:rsidRPr="00335D13">
        <w:rPr>
          <w:rFonts w:ascii="Times New Roman" w:eastAsiaTheme="minorEastAsia" w:hAnsi="Times New Roman" w:hint="eastAsia"/>
        </w:rPr>
        <w:t>1.</w:t>
      </w:r>
      <w:r w:rsidRPr="00335D13">
        <w:rPr>
          <w:rFonts w:ascii="Times New Roman" w:eastAsiaTheme="minorEastAsia" w:hAnsiTheme="minorEastAsia"/>
        </w:rPr>
        <w:t>教师视频过程中，需始终保持和教师的良性沟通，认真听取教师意见，积极提出合理化建议。</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rPr>
        <w:t>1</w:t>
      </w:r>
      <w:r w:rsidRPr="00335D13">
        <w:rPr>
          <w:rFonts w:ascii="Times New Roman" w:eastAsiaTheme="minorEastAsia" w:hAnsi="Times New Roman" w:hint="eastAsia"/>
        </w:rPr>
        <w:t>2.</w:t>
      </w:r>
      <w:r w:rsidRPr="00335D13">
        <w:rPr>
          <w:rFonts w:ascii="Times New Roman" w:eastAsiaTheme="minorEastAsia" w:hAnsiTheme="minorEastAsia"/>
        </w:rPr>
        <w:t>后期课程剪辑标准</w:t>
      </w:r>
      <w:r w:rsidRPr="00335D13">
        <w:rPr>
          <w:rFonts w:ascii="Times New Roman" w:eastAsiaTheme="minorEastAsia" w:hAnsiTheme="minorEastAsia" w:hint="eastAsia"/>
        </w:rPr>
        <w:t>：</w:t>
      </w:r>
      <w:r w:rsidRPr="00335D13">
        <w:rPr>
          <w:rFonts w:ascii="Times New Roman" w:eastAsiaTheme="minorEastAsia" w:hAnsiTheme="minorEastAsia"/>
        </w:rPr>
        <w:t>根据讲课老师的特定要求剪去不需要的时间段。</w:t>
      </w:r>
      <w:r w:rsidRPr="00335D13">
        <w:rPr>
          <w:rFonts w:ascii="Times New Roman" w:eastAsiaTheme="minorEastAsia" w:hAnsi="Times New Roman"/>
        </w:rPr>
        <w:t>(</w:t>
      </w:r>
      <w:r w:rsidRPr="00335D13">
        <w:rPr>
          <w:rFonts w:ascii="Times New Roman" w:eastAsiaTheme="minorEastAsia" w:hAnsiTheme="minorEastAsia"/>
        </w:rPr>
        <w:t>例：</w:t>
      </w:r>
      <w:r w:rsidRPr="00335D13">
        <w:rPr>
          <w:rFonts w:ascii="Times New Roman" w:eastAsiaTheme="minorEastAsia" w:hAnsi="Times New Roman"/>
        </w:rPr>
        <w:t>XX</w:t>
      </w:r>
      <w:r w:rsidRPr="00335D13">
        <w:rPr>
          <w:rFonts w:ascii="Times New Roman" w:eastAsiaTheme="minorEastAsia" w:hAnsiTheme="minorEastAsia"/>
        </w:rPr>
        <w:t>分</w:t>
      </w:r>
      <w:r w:rsidRPr="00335D13">
        <w:rPr>
          <w:rFonts w:ascii="Times New Roman" w:eastAsiaTheme="minorEastAsia" w:hAnsi="Times New Roman"/>
        </w:rPr>
        <w:t xml:space="preserve"> XX</w:t>
      </w:r>
      <w:r w:rsidRPr="00335D13">
        <w:rPr>
          <w:rFonts w:ascii="Times New Roman" w:eastAsiaTheme="minorEastAsia" w:hAnsiTheme="minorEastAsia"/>
        </w:rPr>
        <w:t>秒～</w:t>
      </w:r>
      <w:r w:rsidRPr="00335D13">
        <w:rPr>
          <w:rFonts w:ascii="Times New Roman" w:eastAsiaTheme="minorEastAsia" w:hAnsi="Times New Roman"/>
        </w:rPr>
        <w:t>XX</w:t>
      </w:r>
      <w:r w:rsidRPr="00335D13">
        <w:rPr>
          <w:rFonts w:ascii="Times New Roman" w:eastAsiaTheme="minorEastAsia" w:hAnsiTheme="minorEastAsia"/>
        </w:rPr>
        <w:t>分</w:t>
      </w:r>
      <w:r w:rsidRPr="00335D13">
        <w:rPr>
          <w:rFonts w:ascii="Times New Roman" w:eastAsiaTheme="minorEastAsia" w:hAnsi="Times New Roman"/>
        </w:rPr>
        <w:t>XX</w:t>
      </w:r>
      <w:r w:rsidRPr="00335D13">
        <w:rPr>
          <w:rFonts w:ascii="Times New Roman" w:eastAsiaTheme="minorEastAsia" w:hAnsiTheme="minorEastAsia"/>
        </w:rPr>
        <w:t>秒部分内容剪去，注意剪辑后需要保证前后讲话内容的完整性，衔接流畅</w:t>
      </w:r>
      <w:r w:rsidRPr="00335D13">
        <w:rPr>
          <w:rFonts w:ascii="Times New Roman" w:eastAsiaTheme="minorEastAsia" w:hAnsi="Times New Roman"/>
        </w:rPr>
        <w:t>)</w:t>
      </w:r>
      <w:r w:rsidRPr="00335D13">
        <w:rPr>
          <w:rFonts w:ascii="Times New Roman" w:eastAsiaTheme="minorEastAsia" w:hAnsiTheme="minorEastAsia"/>
        </w:rPr>
        <w:t>。</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heme="minorEastAsia"/>
        </w:rPr>
        <w:t>讲课老师重复的语句，长时间的停顿，与课程内容无关的动作</w:t>
      </w:r>
      <w:r w:rsidRPr="00335D13">
        <w:rPr>
          <w:rFonts w:ascii="Times New Roman" w:eastAsiaTheme="minorEastAsia" w:hAnsi="Times New Roman"/>
        </w:rPr>
        <w:t>(</w:t>
      </w:r>
      <w:r w:rsidRPr="00335D13">
        <w:rPr>
          <w:rFonts w:ascii="Times New Roman" w:eastAsiaTheme="minorEastAsia" w:hAnsiTheme="minorEastAsia"/>
        </w:rPr>
        <w:t>如课前准备电脑，摆弄幻灯片，长时间翻阅资料</w:t>
      </w:r>
      <w:r w:rsidRPr="00335D13">
        <w:rPr>
          <w:rFonts w:ascii="Times New Roman" w:eastAsiaTheme="minorEastAsia" w:hAnsi="Times New Roman"/>
        </w:rPr>
        <w:t>)</w:t>
      </w:r>
      <w:r w:rsidRPr="00335D13">
        <w:rPr>
          <w:rFonts w:ascii="Times New Roman" w:eastAsiaTheme="minorEastAsia" w:hAnsiTheme="minorEastAsia"/>
        </w:rPr>
        <w:t>，以及授课过程中被某些原因打断授课的都可视情况剪去。</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heme="minorEastAsia"/>
        </w:rPr>
        <w:t>课程剪辑的转场出现在剪辑点，机位切换和</w:t>
      </w:r>
      <w:r w:rsidRPr="00335D13">
        <w:rPr>
          <w:rFonts w:ascii="Times New Roman" w:eastAsiaTheme="minorEastAsia" w:hAnsi="Times New Roman"/>
        </w:rPr>
        <w:t>PPT</w:t>
      </w:r>
      <w:r w:rsidRPr="00335D13">
        <w:rPr>
          <w:rFonts w:ascii="Times New Roman" w:eastAsiaTheme="minorEastAsia" w:hAnsiTheme="minorEastAsia"/>
        </w:rPr>
        <w:t>展示处。转场效果若不是特殊要求，使用硬切换或者淡入淡出。</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1</w:t>
      </w:r>
      <w:r w:rsidRPr="00335D13">
        <w:rPr>
          <w:rFonts w:ascii="Times New Roman" w:eastAsiaTheme="minorEastAsia" w:hAnsi="Times New Roman" w:hint="eastAsia"/>
        </w:rPr>
        <w:t>3.</w:t>
      </w:r>
      <w:r w:rsidRPr="00335D13">
        <w:rPr>
          <w:rFonts w:ascii="Times New Roman" w:eastAsiaTheme="minorEastAsia" w:hAnsiTheme="minorEastAsia"/>
        </w:rPr>
        <w:t>学习流程管理：在线开放课程需要支持完善的学习流程管理功能，实现学生在线选课、视频播放、讨论答疑、作业、考试、评估等功能。</w:t>
      </w:r>
    </w:p>
    <w:p w:rsidR="0076364C" w:rsidRPr="00335D13" w:rsidRDefault="0076364C" w:rsidP="0076364C">
      <w:pPr>
        <w:pStyle w:val="a7"/>
        <w:widowControl/>
        <w:spacing w:after="0" w:afterAutospacing="0" w:line="360" w:lineRule="auto"/>
        <w:ind w:firstLine="320"/>
        <w:rPr>
          <w:rFonts w:ascii="Times New Roman" w:eastAsiaTheme="minorEastAsia" w:hAnsi="Times New Roman"/>
        </w:rPr>
      </w:pPr>
      <w:r w:rsidRPr="00335D13">
        <w:rPr>
          <w:rFonts w:ascii="Times New Roman" w:eastAsiaTheme="minorEastAsia" w:hAnsi="Times New Roman"/>
        </w:rPr>
        <w:t>1</w:t>
      </w:r>
      <w:r w:rsidRPr="00335D13">
        <w:rPr>
          <w:rFonts w:ascii="Times New Roman" w:eastAsiaTheme="minorEastAsia" w:hAnsi="Times New Roman" w:hint="eastAsia"/>
        </w:rPr>
        <w:t>4.</w:t>
      </w:r>
      <w:r w:rsidRPr="00335D13">
        <w:rPr>
          <w:rFonts w:ascii="Times New Roman" w:eastAsiaTheme="minorEastAsia" w:hAnsiTheme="minorEastAsia"/>
        </w:rPr>
        <w:t>必须使用专业级话筒及音频处理设备，保证录音质量。音频信号源，声道：中文内容音频信号记录于第</w:t>
      </w:r>
      <w:r w:rsidRPr="00335D13">
        <w:rPr>
          <w:rFonts w:ascii="Times New Roman" w:eastAsiaTheme="minorEastAsia" w:hAnsi="Times New Roman"/>
        </w:rPr>
        <w:t xml:space="preserve"> 1 </w:t>
      </w:r>
      <w:r w:rsidRPr="00335D13">
        <w:rPr>
          <w:rFonts w:ascii="Times New Roman" w:eastAsiaTheme="minorEastAsia" w:hAnsiTheme="minorEastAsia"/>
        </w:rPr>
        <w:t>声道，音乐、音效、同期声记录于第</w:t>
      </w:r>
      <w:r w:rsidRPr="00335D13">
        <w:rPr>
          <w:rFonts w:ascii="Times New Roman" w:eastAsiaTheme="minorEastAsia" w:hAnsi="Times New Roman"/>
        </w:rPr>
        <w:t xml:space="preserve"> 2 </w:t>
      </w:r>
      <w:r w:rsidRPr="00335D13">
        <w:rPr>
          <w:rFonts w:ascii="Times New Roman" w:eastAsiaTheme="minorEastAsia" w:hAnsiTheme="minorEastAsia"/>
        </w:rPr>
        <w:t>声道，若有其他文字解说记录于第</w:t>
      </w:r>
      <w:r w:rsidRPr="00335D13">
        <w:rPr>
          <w:rFonts w:ascii="Times New Roman" w:eastAsiaTheme="minorEastAsia" w:hAnsi="Times New Roman"/>
        </w:rPr>
        <w:t xml:space="preserve"> 3 </w:t>
      </w:r>
      <w:r w:rsidRPr="00335D13">
        <w:rPr>
          <w:rFonts w:ascii="Times New Roman" w:eastAsiaTheme="minorEastAsia" w:hAnsiTheme="minorEastAsia"/>
        </w:rPr>
        <w:t>声道</w:t>
      </w:r>
      <w:r w:rsidRPr="00335D13">
        <w:rPr>
          <w:rFonts w:ascii="Times New Roman" w:eastAsiaTheme="minorEastAsia" w:hAnsi="Times New Roman"/>
        </w:rPr>
        <w:t>(</w:t>
      </w:r>
      <w:r w:rsidRPr="00335D13">
        <w:rPr>
          <w:rFonts w:ascii="Times New Roman" w:eastAsiaTheme="minorEastAsia" w:hAnsiTheme="minorEastAsia"/>
        </w:rPr>
        <w:t>如录音设备无第</w:t>
      </w:r>
      <w:r w:rsidRPr="00335D13">
        <w:rPr>
          <w:rFonts w:ascii="Times New Roman" w:eastAsiaTheme="minorEastAsia" w:hAnsi="Times New Roman"/>
        </w:rPr>
        <w:t xml:space="preserve"> 3 </w:t>
      </w:r>
      <w:r w:rsidRPr="00335D13">
        <w:rPr>
          <w:rFonts w:ascii="Times New Roman" w:eastAsiaTheme="minorEastAsia" w:hAnsiTheme="minorEastAsia"/>
        </w:rPr>
        <w:t>声道，则录于第</w:t>
      </w:r>
      <w:r w:rsidRPr="00335D13">
        <w:rPr>
          <w:rFonts w:ascii="Times New Roman" w:eastAsiaTheme="minorEastAsia" w:hAnsi="Times New Roman"/>
        </w:rPr>
        <w:t xml:space="preserve"> 2 </w:t>
      </w:r>
      <w:r w:rsidRPr="00335D13">
        <w:rPr>
          <w:rFonts w:ascii="Times New Roman" w:eastAsiaTheme="minorEastAsia" w:hAnsiTheme="minorEastAsia"/>
        </w:rPr>
        <w:t>声道</w:t>
      </w:r>
      <w:r w:rsidRPr="00335D13">
        <w:rPr>
          <w:rFonts w:ascii="Times New Roman" w:eastAsiaTheme="minorEastAsia" w:hAnsi="Times New Roman"/>
        </w:rPr>
        <w:t>)</w:t>
      </w:r>
      <w:r w:rsidRPr="00335D13">
        <w:rPr>
          <w:rFonts w:ascii="Times New Roman" w:eastAsiaTheme="minorEastAsia" w:hAnsiTheme="minorEastAsia"/>
        </w:rPr>
        <w:t>。电平指标：</w:t>
      </w:r>
      <w:r w:rsidRPr="00335D13">
        <w:rPr>
          <w:rFonts w:ascii="Times New Roman" w:eastAsiaTheme="minorEastAsia" w:hAnsi="Times New Roman"/>
        </w:rPr>
        <w:t>-2db</w:t>
      </w:r>
      <w:r w:rsidRPr="00335D13">
        <w:rPr>
          <w:rFonts w:ascii="Times New Roman" w:eastAsiaTheme="minorEastAsia" w:hAnsiTheme="minorEastAsia"/>
        </w:rPr>
        <w:t>～</w:t>
      </w:r>
      <w:r w:rsidRPr="00335D13">
        <w:rPr>
          <w:rFonts w:ascii="Times New Roman" w:eastAsiaTheme="minorEastAsia" w:hAnsi="Times New Roman"/>
        </w:rPr>
        <w:t xml:space="preserve">-8db </w:t>
      </w:r>
      <w:r w:rsidRPr="00335D13">
        <w:rPr>
          <w:rFonts w:ascii="Times New Roman" w:eastAsiaTheme="minorEastAsia" w:hAnsiTheme="minorEastAsia"/>
        </w:rPr>
        <w:t>声音应无明显失真、放音过冲、过弱。音频信噪比不低于</w:t>
      </w:r>
      <w:r w:rsidRPr="00335D13">
        <w:rPr>
          <w:rFonts w:ascii="Times New Roman" w:eastAsiaTheme="minorEastAsia" w:hAnsi="Times New Roman"/>
        </w:rPr>
        <w:t xml:space="preserve"> 48db</w:t>
      </w:r>
      <w:r w:rsidRPr="00335D13">
        <w:rPr>
          <w:rFonts w:ascii="Times New Roman" w:eastAsiaTheme="minorEastAsia" w:hAnsiTheme="minorEastAsia"/>
        </w:rPr>
        <w:t>。声音和画面要求同步，无交流声或其他杂音等缺陷。伴音清晰、饱满、圆润，无失真、噪声杂音干扰、音量忽大忽小现象。解说声与现场声无明显比例失调，解说声与背景音乐无明显比例失调。</w:t>
      </w:r>
    </w:p>
    <w:p w:rsidR="0076364C" w:rsidRPr="00335D13" w:rsidRDefault="0076364C" w:rsidP="0076364C">
      <w:pPr>
        <w:spacing w:line="360" w:lineRule="auto"/>
        <w:ind w:right="120" w:firstLine="480"/>
        <w:jc w:val="both"/>
        <w:rPr>
          <w:rFonts w:ascii="Times New Roman" w:eastAsiaTheme="minorEastAsia" w:hAnsi="Times New Roman"/>
        </w:rPr>
      </w:pPr>
      <w:r w:rsidRPr="00335D13">
        <w:rPr>
          <w:rFonts w:ascii="Times New Roman" w:eastAsiaTheme="minorEastAsia" w:hAnsi="Times New Roman" w:cs="宋体"/>
        </w:rPr>
        <w:t>1</w:t>
      </w:r>
      <w:r w:rsidRPr="00335D13">
        <w:rPr>
          <w:rFonts w:ascii="Times New Roman" w:eastAsiaTheme="minorEastAsia" w:hAnsi="Times New Roman" w:cs="宋体" w:hint="eastAsia"/>
        </w:rPr>
        <w:t>5</w:t>
      </w:r>
      <w:r w:rsidRPr="00335D13">
        <w:rPr>
          <w:rFonts w:ascii="Times New Roman" w:eastAsiaTheme="minorEastAsia" w:hAnsiTheme="minorEastAsia" w:cs="宋体" w:hint="eastAsia"/>
        </w:rPr>
        <w:t>.</w:t>
      </w:r>
      <w:r w:rsidRPr="00335D13">
        <w:rPr>
          <w:rFonts w:ascii="Times New Roman" w:eastAsiaTheme="minorEastAsia" w:hAnsiTheme="minorEastAsia" w:cs="宋体"/>
        </w:rPr>
        <w:t>必须使用专业级话筒及音频处理设备，保证录音质量。音频信号源，声道：中文内容音频信号记录于第</w:t>
      </w:r>
      <w:r w:rsidRPr="00335D13">
        <w:rPr>
          <w:rFonts w:ascii="Times New Roman" w:eastAsiaTheme="minorEastAsia" w:hAnsi="Times New Roman" w:cs="宋体"/>
        </w:rPr>
        <w:t>1</w:t>
      </w:r>
      <w:r w:rsidRPr="00335D13">
        <w:rPr>
          <w:rFonts w:ascii="Times New Roman" w:eastAsiaTheme="minorEastAsia" w:hAnsiTheme="minorEastAsia" w:cs="宋体"/>
        </w:rPr>
        <w:t>声道，音乐、音效、同期声记录于第</w:t>
      </w:r>
      <w:r w:rsidRPr="00335D13">
        <w:rPr>
          <w:rFonts w:ascii="Times New Roman" w:eastAsiaTheme="minorEastAsia" w:hAnsi="Times New Roman" w:cs="宋体"/>
        </w:rPr>
        <w:t>2</w:t>
      </w:r>
      <w:r w:rsidRPr="00335D13">
        <w:rPr>
          <w:rFonts w:ascii="Times New Roman" w:eastAsiaTheme="minorEastAsia" w:hAnsiTheme="minorEastAsia" w:cs="宋体"/>
        </w:rPr>
        <w:t>声道，若有其他文字解说记录于第</w:t>
      </w:r>
      <w:r w:rsidRPr="00335D13">
        <w:rPr>
          <w:rFonts w:ascii="Times New Roman" w:eastAsiaTheme="minorEastAsia" w:hAnsi="Times New Roman" w:cs="宋体"/>
        </w:rPr>
        <w:t>3</w:t>
      </w:r>
      <w:r w:rsidRPr="00335D13">
        <w:rPr>
          <w:rFonts w:ascii="Times New Roman" w:eastAsiaTheme="minorEastAsia" w:hAnsiTheme="minorEastAsia" w:cs="宋体"/>
        </w:rPr>
        <w:t>声道</w:t>
      </w:r>
      <w:r w:rsidRPr="00335D13">
        <w:rPr>
          <w:rFonts w:ascii="Times New Roman" w:eastAsiaTheme="minorEastAsia" w:hAnsi="Times New Roman" w:cs="宋体"/>
        </w:rPr>
        <w:t>(</w:t>
      </w:r>
      <w:r w:rsidRPr="00335D13">
        <w:rPr>
          <w:rFonts w:ascii="Times New Roman" w:eastAsiaTheme="minorEastAsia" w:hAnsiTheme="minorEastAsia" w:cs="宋体"/>
        </w:rPr>
        <w:t>如录音设备无第</w:t>
      </w:r>
      <w:r w:rsidRPr="00335D13">
        <w:rPr>
          <w:rFonts w:ascii="Times New Roman" w:eastAsiaTheme="minorEastAsia" w:hAnsi="Times New Roman" w:cs="宋体"/>
        </w:rPr>
        <w:t xml:space="preserve"> 3 </w:t>
      </w:r>
      <w:r w:rsidRPr="00335D13">
        <w:rPr>
          <w:rFonts w:ascii="Times New Roman" w:eastAsiaTheme="minorEastAsia" w:hAnsiTheme="minorEastAsia" w:cs="宋体"/>
        </w:rPr>
        <w:t>声道，则录于第</w:t>
      </w:r>
      <w:r w:rsidRPr="00335D13">
        <w:rPr>
          <w:rFonts w:ascii="Times New Roman" w:eastAsiaTheme="minorEastAsia" w:hAnsi="Times New Roman" w:cs="宋体"/>
        </w:rPr>
        <w:t>2</w:t>
      </w:r>
      <w:r w:rsidRPr="00335D13">
        <w:rPr>
          <w:rFonts w:ascii="Times New Roman" w:eastAsiaTheme="minorEastAsia" w:hAnsiTheme="minorEastAsia" w:cs="宋体"/>
        </w:rPr>
        <w:t>声道。电平指标：</w:t>
      </w:r>
      <w:r w:rsidRPr="00335D13">
        <w:rPr>
          <w:rFonts w:ascii="Times New Roman" w:eastAsiaTheme="minorEastAsia" w:hAnsi="Times New Roman" w:cs="宋体"/>
        </w:rPr>
        <w:lastRenderedPageBreak/>
        <w:t>-2db</w:t>
      </w:r>
      <w:r w:rsidRPr="00335D13">
        <w:rPr>
          <w:rFonts w:ascii="Times New Roman" w:eastAsiaTheme="minorEastAsia" w:hAnsiTheme="minorEastAsia" w:cs="宋体"/>
        </w:rPr>
        <w:t>～</w:t>
      </w:r>
      <w:r w:rsidRPr="00335D13">
        <w:rPr>
          <w:rFonts w:ascii="Times New Roman" w:eastAsiaTheme="minorEastAsia" w:hAnsi="Times New Roman" w:cs="宋体"/>
        </w:rPr>
        <w:t>-8db</w:t>
      </w:r>
      <w:r w:rsidRPr="00335D13">
        <w:rPr>
          <w:rFonts w:ascii="Times New Roman" w:eastAsiaTheme="minorEastAsia" w:hAnsiTheme="minorEastAsia" w:cs="宋体"/>
        </w:rPr>
        <w:t>声音应无明显失真、放音过冲、过弱。音频信噪比不低于</w:t>
      </w:r>
      <w:r w:rsidRPr="00335D13">
        <w:rPr>
          <w:rFonts w:ascii="Times New Roman" w:eastAsiaTheme="minorEastAsia" w:hAnsi="Times New Roman" w:cs="宋体"/>
        </w:rPr>
        <w:t xml:space="preserve"> 48db</w:t>
      </w:r>
      <w:r w:rsidRPr="00335D13">
        <w:rPr>
          <w:rFonts w:ascii="Times New Roman" w:eastAsiaTheme="minorEastAsia" w:hAnsiTheme="minorEastAsia" w:cs="宋体"/>
        </w:rPr>
        <w:t>。声音和画面要求同步，无交流声或其他杂音等缺陷。伴音清晰、饱满、圆润，无失真、噪声杂音干扰、音量忽大忽小现象。解说声与现场声无明显比例失调，解说声与背景音乐无明显比例失调。</w:t>
      </w:r>
    </w:p>
    <w:p w:rsidR="0076364C" w:rsidRPr="00335D13" w:rsidRDefault="0076364C" w:rsidP="0076364C">
      <w:pPr>
        <w:pStyle w:val="a7"/>
        <w:widowControl/>
        <w:spacing w:after="0" w:afterAutospacing="0" w:line="360" w:lineRule="auto"/>
        <w:ind w:firstLine="320"/>
        <w:rPr>
          <w:rFonts w:ascii="Times New Roman" w:eastAsiaTheme="minorEastAsia" w:hAnsi="Times New Roman"/>
          <w:b/>
        </w:rPr>
      </w:pPr>
      <w:r w:rsidRPr="00335D13">
        <w:rPr>
          <w:rFonts w:ascii="Times New Roman" w:eastAsiaTheme="minorEastAsia" w:hAnsi="Times New Roman" w:hint="eastAsia"/>
          <w:b/>
        </w:rPr>
        <w:t>(</w:t>
      </w:r>
      <w:r w:rsidRPr="00335D13">
        <w:rPr>
          <w:rFonts w:ascii="Times New Roman" w:eastAsiaTheme="minorEastAsia" w:hAnsiTheme="minorEastAsia" w:hint="eastAsia"/>
          <w:b/>
        </w:rPr>
        <w:t>五</w:t>
      </w:r>
      <w:r w:rsidRPr="00335D13">
        <w:rPr>
          <w:rFonts w:ascii="Times New Roman" w:eastAsiaTheme="minorEastAsia" w:hAnsi="Times New Roman" w:hint="eastAsia"/>
          <w:b/>
        </w:rPr>
        <w:t>)</w:t>
      </w:r>
      <w:r w:rsidRPr="00335D13">
        <w:rPr>
          <w:rFonts w:ascii="Times New Roman" w:eastAsiaTheme="minorEastAsia" w:hAnsiTheme="minorEastAsia"/>
          <w:b/>
        </w:rPr>
        <w:t>、视频制作要求</w:t>
      </w:r>
    </w:p>
    <w:p w:rsidR="0076364C" w:rsidRPr="00335D13" w:rsidRDefault="0076364C" w:rsidP="0076364C">
      <w:pPr>
        <w:pStyle w:val="a7"/>
        <w:widowControl/>
        <w:spacing w:after="0" w:afterAutospacing="0" w:line="360" w:lineRule="auto"/>
        <w:ind w:firstLineChars="200" w:firstLine="480"/>
        <w:rPr>
          <w:rFonts w:ascii="Times New Roman" w:eastAsiaTheme="minorEastAsia" w:hAnsi="Times New Roman" w:cs="宋体"/>
        </w:rPr>
      </w:pPr>
      <w:r w:rsidRPr="00335D13">
        <w:rPr>
          <w:rFonts w:ascii="Times New Roman" w:eastAsiaTheme="minorEastAsia" w:hAnsi="Times New Roman" w:hint="eastAsia"/>
        </w:rPr>
        <w:t>1.</w:t>
      </w:r>
      <w:r w:rsidRPr="00335D13">
        <w:rPr>
          <w:rFonts w:ascii="Times New Roman" w:eastAsiaTheme="minorEastAsia" w:hAnsiTheme="minorEastAsia" w:cs="宋体"/>
        </w:rPr>
        <w:t>提供专业的高清摄像机等主要拍摄制作设备的规格、型号及数量证明材料，若实际拍摄设备不属于本标书要求的专业的高清摄像机，则视为违反标书要求。</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2.</w:t>
      </w:r>
      <w:r w:rsidRPr="00335D13">
        <w:rPr>
          <w:rFonts w:ascii="Times New Roman" w:eastAsiaTheme="minorEastAsia" w:hAnsiTheme="minorEastAsia"/>
        </w:rPr>
        <w:t>采用高清拍摄时，</w:t>
      </w:r>
      <w:r w:rsidRPr="00335D13">
        <w:rPr>
          <w:rFonts w:ascii="Times New Roman" w:eastAsiaTheme="minorEastAsia" w:hAnsiTheme="minorEastAsia" w:hint="eastAsia"/>
        </w:rPr>
        <w:t>分辨</w:t>
      </w:r>
      <w:r w:rsidRPr="00335D13">
        <w:rPr>
          <w:rFonts w:ascii="Times New Roman" w:eastAsiaTheme="minorEastAsia" w:hAnsiTheme="minorEastAsia"/>
        </w:rPr>
        <w:t>率为</w:t>
      </w:r>
      <w:r w:rsidRPr="00335D13">
        <w:rPr>
          <w:rFonts w:ascii="Times New Roman" w:eastAsiaTheme="minorEastAsia" w:hAnsi="Times New Roman" w:hint="eastAsia"/>
        </w:rPr>
        <w:t>1080P</w:t>
      </w:r>
      <w:r w:rsidRPr="00335D13">
        <w:rPr>
          <w:rFonts w:ascii="Times New Roman" w:eastAsiaTheme="minorEastAsia" w:hAnsiTheme="minorEastAsia" w:hint="eastAsia"/>
        </w:rPr>
        <w:t>，</w:t>
      </w:r>
      <w:r w:rsidRPr="00335D13">
        <w:rPr>
          <w:rFonts w:ascii="Times New Roman" w:eastAsiaTheme="minorEastAsia" w:hAnsiTheme="minorEastAsia"/>
        </w:rPr>
        <w:t>帧率不低于</w:t>
      </w:r>
      <w:r w:rsidRPr="00335D13">
        <w:rPr>
          <w:rFonts w:ascii="Times New Roman" w:eastAsiaTheme="minorEastAsia" w:hAnsi="Times New Roman"/>
        </w:rPr>
        <w:t>25fps</w:t>
      </w:r>
      <w:r w:rsidRPr="00335D13">
        <w:rPr>
          <w:rFonts w:ascii="Times New Roman" w:eastAsiaTheme="minorEastAsia" w:hAnsiTheme="minorEastAsia" w:hint="eastAsia"/>
        </w:rPr>
        <w:t>，</w:t>
      </w:r>
      <w:r w:rsidRPr="00335D13">
        <w:rPr>
          <w:rFonts w:ascii="Times New Roman" w:eastAsiaTheme="minorEastAsia" w:hAnsi="Times New Roman"/>
        </w:rPr>
        <w:t>PAL</w:t>
      </w:r>
      <w:r w:rsidRPr="00335D13">
        <w:rPr>
          <w:rFonts w:ascii="Times New Roman" w:eastAsiaTheme="minorEastAsia" w:hAnsiTheme="minorEastAsia"/>
        </w:rPr>
        <w:t>制式</w:t>
      </w:r>
      <w:r w:rsidRPr="00335D13">
        <w:rPr>
          <w:rFonts w:ascii="Times New Roman" w:eastAsiaTheme="minorEastAsia" w:hAnsiTheme="minorEastAsia" w:hint="eastAsia"/>
        </w:rPr>
        <w:t>，</w:t>
      </w:r>
      <w:r w:rsidRPr="00335D13">
        <w:rPr>
          <w:rFonts w:ascii="Times New Roman" w:eastAsiaTheme="minorEastAsia" w:hAnsiTheme="minorEastAsia"/>
        </w:rPr>
        <w:t>视频压缩采用</w:t>
      </w:r>
      <w:r w:rsidRPr="00335D13">
        <w:rPr>
          <w:rFonts w:ascii="Times New Roman" w:eastAsiaTheme="minorEastAsia" w:hAnsi="Times New Roman"/>
        </w:rPr>
        <w:t>H.264(MPEG-4 Part10</w:t>
      </w:r>
      <w:r w:rsidRPr="00335D13">
        <w:rPr>
          <w:rFonts w:ascii="Times New Roman" w:eastAsiaTheme="minorEastAsia" w:hAnsiTheme="minorEastAsia"/>
        </w:rPr>
        <w:t>：</w:t>
      </w:r>
      <w:r w:rsidRPr="00335D13">
        <w:rPr>
          <w:rFonts w:ascii="Times New Roman" w:eastAsiaTheme="minorEastAsia" w:hAnsi="Times New Roman"/>
        </w:rPr>
        <w:t>profile=main, level=3.0)</w:t>
      </w:r>
      <w:r w:rsidRPr="00335D13">
        <w:rPr>
          <w:rFonts w:ascii="Times New Roman" w:eastAsiaTheme="minorEastAsia" w:hAnsiTheme="minorEastAsia"/>
        </w:rPr>
        <w:t>编码方式。提供片头设计和制作。</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heme="minorEastAsia"/>
        </w:rPr>
        <w:t>信噪比：图像信噪比不低于</w:t>
      </w:r>
      <w:r w:rsidRPr="00335D13">
        <w:rPr>
          <w:rFonts w:ascii="Times New Roman" w:eastAsiaTheme="minorEastAsia" w:hAnsi="Times New Roman"/>
        </w:rPr>
        <w:t>55dB</w:t>
      </w:r>
      <w:r w:rsidRPr="00335D13">
        <w:rPr>
          <w:rFonts w:ascii="Times New Roman" w:eastAsiaTheme="minorEastAsia" w:hAnsiTheme="minorEastAsia"/>
        </w:rPr>
        <w:t>，无明显杂波。色调：白平衡正确，无明显偏色，多机拍摄的镜头衔接处无明显色差。视频电平：视频全讯号幅度为</w:t>
      </w:r>
      <w:r w:rsidRPr="00335D13">
        <w:rPr>
          <w:rFonts w:ascii="Times New Roman" w:eastAsiaTheme="minorEastAsia" w:hAnsi="Times New Roman"/>
        </w:rPr>
        <w:t xml:space="preserve"> 1</w:t>
      </w:r>
      <w:r w:rsidRPr="00335D13">
        <w:rPr>
          <w:rFonts w:ascii="Times New Roman" w:eastAsiaTheme="minorEastAsia" w:hAnsiTheme="minorEastAsia" w:cs="宋体" w:hint="eastAsia"/>
        </w:rPr>
        <w:t>Ⅴ</w:t>
      </w:r>
      <w:r w:rsidRPr="00335D13">
        <w:rPr>
          <w:rFonts w:ascii="Times New Roman" w:eastAsiaTheme="minorEastAsia" w:hAnsi="Times New Roman" w:cs="Calibri"/>
        </w:rPr>
        <w:t>p-p</w:t>
      </w:r>
      <w:r w:rsidRPr="00335D13">
        <w:rPr>
          <w:rFonts w:ascii="Times New Roman" w:eastAsiaTheme="minorEastAsia" w:hAnsiTheme="minorEastAsia"/>
        </w:rPr>
        <w:t>，最大不超过</w:t>
      </w:r>
      <w:r w:rsidRPr="00335D13">
        <w:rPr>
          <w:rFonts w:ascii="Times New Roman" w:eastAsiaTheme="minorEastAsia" w:hAnsi="Times New Roman"/>
        </w:rPr>
        <w:t>1.1</w:t>
      </w:r>
      <w:r w:rsidRPr="00335D13">
        <w:rPr>
          <w:rFonts w:ascii="Times New Roman" w:eastAsiaTheme="minorEastAsia" w:hAnsiTheme="minorEastAsia" w:cs="宋体" w:hint="eastAsia"/>
        </w:rPr>
        <w:t>Ⅴ</w:t>
      </w:r>
      <w:r w:rsidRPr="00335D13">
        <w:rPr>
          <w:rFonts w:ascii="Times New Roman" w:eastAsiaTheme="minorEastAsia" w:hAnsi="Times New Roman" w:cs="Calibri"/>
        </w:rPr>
        <w:t>p-p</w:t>
      </w:r>
      <w:r w:rsidRPr="00335D13">
        <w:rPr>
          <w:rFonts w:ascii="Times New Roman" w:eastAsiaTheme="minorEastAsia" w:hAnsiTheme="minorEastAsia"/>
        </w:rPr>
        <w:t>。其中，消隐电平为</w:t>
      </w:r>
      <w:r w:rsidRPr="00335D13">
        <w:rPr>
          <w:rFonts w:ascii="Times New Roman" w:eastAsiaTheme="minorEastAsia" w:hAnsi="Times New Roman"/>
        </w:rPr>
        <w:t xml:space="preserve"> 0V </w:t>
      </w:r>
      <w:r w:rsidRPr="00335D13">
        <w:rPr>
          <w:rFonts w:ascii="Times New Roman" w:eastAsiaTheme="minorEastAsia" w:hAnsiTheme="minorEastAsia"/>
        </w:rPr>
        <w:t>时，白电平幅度</w:t>
      </w:r>
      <w:r w:rsidRPr="00335D13">
        <w:rPr>
          <w:rFonts w:ascii="Times New Roman" w:eastAsiaTheme="minorEastAsia" w:hAnsi="Times New Roman"/>
        </w:rPr>
        <w:t xml:space="preserve"> 0.7</w:t>
      </w:r>
      <w:r w:rsidRPr="00335D13">
        <w:rPr>
          <w:rFonts w:ascii="Times New Roman" w:eastAsiaTheme="minorEastAsia" w:hAnsiTheme="minorEastAsia" w:cs="宋体" w:hint="eastAsia"/>
        </w:rPr>
        <w:t>Ⅴ</w:t>
      </w:r>
      <w:r w:rsidRPr="00335D13">
        <w:rPr>
          <w:rFonts w:ascii="Times New Roman" w:eastAsiaTheme="minorEastAsia" w:hAnsi="Times New Roman" w:cs="Calibri"/>
        </w:rPr>
        <w:t>p-p</w:t>
      </w:r>
      <w:r w:rsidRPr="00335D13">
        <w:rPr>
          <w:rFonts w:ascii="Times New Roman" w:eastAsiaTheme="minorEastAsia" w:hAnsiTheme="minorEastAsia"/>
        </w:rPr>
        <w:t>，同步信号</w:t>
      </w:r>
      <w:r w:rsidRPr="00335D13">
        <w:rPr>
          <w:rFonts w:ascii="Times New Roman" w:eastAsiaTheme="minorEastAsia" w:hAnsi="Times New Roman"/>
        </w:rPr>
        <w:t>-0.3V</w:t>
      </w:r>
      <w:r w:rsidRPr="00335D13">
        <w:rPr>
          <w:rFonts w:ascii="Times New Roman" w:eastAsiaTheme="minorEastAsia" w:hAnsiTheme="minorEastAsia"/>
        </w:rPr>
        <w:t>，色同步信号幅度</w:t>
      </w:r>
      <w:r w:rsidRPr="00335D13">
        <w:rPr>
          <w:rFonts w:ascii="Times New Roman" w:eastAsiaTheme="minorEastAsia" w:hAnsi="Times New Roman"/>
        </w:rPr>
        <w:t>0.3V p-p (</w:t>
      </w:r>
      <w:r w:rsidRPr="00335D13">
        <w:rPr>
          <w:rFonts w:ascii="Times New Roman" w:eastAsiaTheme="minorEastAsia" w:hAnsiTheme="minorEastAsia"/>
        </w:rPr>
        <w:t>以消隐线上下对称</w:t>
      </w:r>
      <w:r w:rsidRPr="00335D13">
        <w:rPr>
          <w:rFonts w:ascii="Times New Roman" w:eastAsiaTheme="minorEastAsia" w:hAnsi="Times New Roman"/>
        </w:rPr>
        <w:t>)</w:t>
      </w:r>
      <w:r w:rsidRPr="00335D13">
        <w:rPr>
          <w:rFonts w:ascii="Times New Roman" w:eastAsiaTheme="minorEastAsia" w:hAnsiTheme="minorEastAsia"/>
        </w:rPr>
        <w:t>，全片一致。支持转换</w:t>
      </w:r>
      <w:r w:rsidRPr="00335D13">
        <w:rPr>
          <w:rFonts w:ascii="Times New Roman" w:eastAsiaTheme="minorEastAsia" w:hAnsi="Times New Roman"/>
        </w:rPr>
        <w:t>mp4</w:t>
      </w:r>
      <w:r w:rsidRPr="00335D13">
        <w:rPr>
          <w:rFonts w:ascii="Times New Roman" w:eastAsiaTheme="minorEastAsia" w:hAnsiTheme="minorEastAsia"/>
        </w:rPr>
        <w:t>，</w:t>
      </w:r>
      <w:r w:rsidRPr="00335D13">
        <w:rPr>
          <w:rFonts w:ascii="Times New Roman" w:eastAsiaTheme="minorEastAsia" w:hAnsi="Times New Roman"/>
        </w:rPr>
        <w:t>mpg</w:t>
      </w:r>
      <w:r w:rsidRPr="00335D13">
        <w:rPr>
          <w:rFonts w:ascii="Times New Roman" w:eastAsiaTheme="minorEastAsia" w:hAnsiTheme="minorEastAsia"/>
        </w:rPr>
        <w:t>，</w:t>
      </w:r>
      <w:r w:rsidRPr="00335D13">
        <w:rPr>
          <w:rFonts w:ascii="Times New Roman" w:eastAsiaTheme="minorEastAsia" w:hAnsi="Times New Roman"/>
        </w:rPr>
        <w:t xml:space="preserve">flv </w:t>
      </w:r>
      <w:r w:rsidRPr="00335D13">
        <w:rPr>
          <w:rFonts w:ascii="Times New Roman" w:eastAsiaTheme="minorEastAsia" w:hAnsiTheme="minorEastAsia"/>
        </w:rPr>
        <w:t>等通用的视频格式</w:t>
      </w:r>
      <w:r w:rsidRPr="00335D13">
        <w:rPr>
          <w:rFonts w:ascii="Times New Roman" w:eastAsiaTheme="minorEastAsia" w:hAnsiTheme="minorEastAsia" w:hint="eastAsia"/>
        </w:rPr>
        <w:t>。</w:t>
      </w:r>
    </w:p>
    <w:p w:rsidR="0076364C" w:rsidRPr="00335D13" w:rsidRDefault="0076364C" w:rsidP="0076364C">
      <w:pPr>
        <w:pStyle w:val="a7"/>
        <w:widowControl/>
        <w:spacing w:after="0" w:afterAutospacing="0" w:line="360" w:lineRule="auto"/>
        <w:ind w:firstLineChars="182" w:firstLine="437"/>
        <w:rPr>
          <w:rFonts w:ascii="Times New Roman" w:eastAsiaTheme="minorEastAsia" w:hAnsi="Times New Roman"/>
        </w:rPr>
      </w:pPr>
      <w:r w:rsidRPr="00335D13">
        <w:rPr>
          <w:rFonts w:ascii="Times New Roman" w:eastAsiaTheme="minorEastAsia" w:hAnsi="Times New Roman" w:hint="eastAsia"/>
        </w:rPr>
        <w:t>3.</w:t>
      </w:r>
      <w:r w:rsidRPr="00335D13">
        <w:rPr>
          <w:rFonts w:ascii="Times New Roman" w:eastAsiaTheme="minorEastAsia" w:hAnsiTheme="minorEastAsia"/>
        </w:rPr>
        <w:t>录音设备要求使用若干个专业级话筒，保证录音质量。</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4.</w:t>
      </w:r>
      <w:r w:rsidRPr="00335D13">
        <w:rPr>
          <w:rFonts w:ascii="Times New Roman" w:eastAsiaTheme="minorEastAsia" w:hAnsiTheme="minorEastAsia"/>
        </w:rPr>
        <w:t>音频压缩采用</w:t>
      </w:r>
      <w:r w:rsidRPr="00335D13">
        <w:rPr>
          <w:rFonts w:ascii="Times New Roman" w:eastAsiaTheme="minorEastAsia" w:hAnsi="Times New Roman"/>
        </w:rPr>
        <w:t>AAC(MPEG4 Part3)</w:t>
      </w:r>
      <w:r w:rsidRPr="00335D13">
        <w:rPr>
          <w:rFonts w:ascii="Times New Roman" w:eastAsiaTheme="minorEastAsia" w:hAnsiTheme="minorEastAsia"/>
        </w:rPr>
        <w:t>格式。采样率</w:t>
      </w:r>
      <w:r w:rsidRPr="00335D13">
        <w:rPr>
          <w:rFonts w:ascii="Times New Roman" w:eastAsiaTheme="minorEastAsia" w:hAnsi="Times New Roman"/>
        </w:rPr>
        <w:t>48KHz</w:t>
      </w:r>
      <w:r w:rsidRPr="00335D13">
        <w:rPr>
          <w:rFonts w:ascii="Times New Roman" w:eastAsiaTheme="minorEastAsia" w:hAnsiTheme="minorEastAsia"/>
        </w:rPr>
        <w:t>。音频码流率</w:t>
      </w:r>
      <w:r w:rsidRPr="00335D13">
        <w:rPr>
          <w:rFonts w:ascii="Times New Roman" w:eastAsiaTheme="minorEastAsia" w:hAnsi="Times New Roman"/>
        </w:rPr>
        <w:t>256kbps(</w:t>
      </w:r>
      <w:r w:rsidRPr="00335D13">
        <w:rPr>
          <w:rFonts w:ascii="Times New Roman" w:eastAsiaTheme="minorEastAsia" w:hAnsiTheme="minorEastAsia"/>
        </w:rPr>
        <w:t>恒定</w:t>
      </w:r>
      <w:r w:rsidRPr="00335D13">
        <w:rPr>
          <w:rFonts w:ascii="Times New Roman" w:eastAsiaTheme="minorEastAsia" w:hAnsi="Times New Roman"/>
        </w:rPr>
        <w:t>)</w:t>
      </w:r>
      <w:r w:rsidRPr="00335D13">
        <w:rPr>
          <w:rFonts w:ascii="Times New Roman" w:eastAsiaTheme="minorEastAsia" w:hAnsiTheme="minorEastAsia"/>
        </w:rPr>
        <w:t>，音频信噪比不低于</w:t>
      </w:r>
      <w:r w:rsidRPr="00335D13">
        <w:rPr>
          <w:rFonts w:ascii="Times New Roman" w:eastAsiaTheme="minorEastAsia" w:hAnsi="Times New Roman"/>
        </w:rPr>
        <w:t>48db</w:t>
      </w:r>
      <w:r w:rsidRPr="00335D13">
        <w:rPr>
          <w:rFonts w:ascii="Times New Roman" w:eastAsiaTheme="minorEastAsia" w:hAnsiTheme="minorEastAsia"/>
        </w:rPr>
        <w:t>。双声道，须做混音处理。配音可中英文双音轨模式。</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5.</w:t>
      </w:r>
      <w:r w:rsidRPr="00335D13">
        <w:rPr>
          <w:rFonts w:ascii="Times New Roman" w:eastAsiaTheme="minorEastAsia" w:hAnsiTheme="minorEastAsia"/>
        </w:rPr>
        <w:t>动画制作，要求提供可嵌入视频的动画，嵌入时与视频融合恰当。</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t>6.</w:t>
      </w:r>
      <w:r w:rsidRPr="00335D13">
        <w:rPr>
          <w:rFonts w:ascii="Times New Roman" w:eastAsiaTheme="minorEastAsia" w:hAnsiTheme="minorEastAsia"/>
        </w:rPr>
        <w:t>字幕制作，字幕要使用符合国家标准的规范字，不出现繁体字、异体字</w:t>
      </w:r>
      <w:r w:rsidRPr="00335D13">
        <w:rPr>
          <w:rFonts w:ascii="Times New Roman" w:eastAsiaTheme="minorEastAsia" w:hAnsi="Times New Roman"/>
        </w:rPr>
        <w:t>(</w:t>
      </w:r>
      <w:r w:rsidRPr="00335D13">
        <w:rPr>
          <w:rFonts w:ascii="Times New Roman" w:eastAsiaTheme="minorEastAsia" w:hAnsiTheme="minorEastAsia"/>
        </w:rPr>
        <w:t>国家规定的除外</w:t>
      </w:r>
      <w:r w:rsidRPr="00335D13">
        <w:rPr>
          <w:rFonts w:ascii="Times New Roman" w:eastAsiaTheme="minorEastAsia" w:hAnsi="Times New Roman"/>
        </w:rPr>
        <w:t>)</w:t>
      </w:r>
      <w:r w:rsidRPr="00335D13">
        <w:rPr>
          <w:rFonts w:ascii="Times New Roman" w:eastAsiaTheme="minorEastAsia" w:hAnsiTheme="minorEastAsia"/>
        </w:rPr>
        <w:t>、错别字；字幕的字体、大小、色彩搭配、摆放位置、停留时间、出入屏方式力求与其他要素</w:t>
      </w:r>
      <w:r w:rsidRPr="00335D13">
        <w:rPr>
          <w:rFonts w:ascii="Times New Roman" w:eastAsiaTheme="minorEastAsia" w:hAnsi="Times New Roman"/>
        </w:rPr>
        <w:t>(</w:t>
      </w:r>
      <w:r w:rsidRPr="00335D13">
        <w:rPr>
          <w:rFonts w:ascii="Times New Roman" w:eastAsiaTheme="minorEastAsia" w:hAnsiTheme="minorEastAsia"/>
        </w:rPr>
        <w:t>画面、解说词、音乐</w:t>
      </w:r>
      <w:r w:rsidRPr="00335D13">
        <w:rPr>
          <w:rFonts w:ascii="Times New Roman" w:eastAsiaTheme="minorEastAsia" w:hAnsi="Times New Roman"/>
        </w:rPr>
        <w:t>)</w:t>
      </w:r>
      <w:r w:rsidRPr="00335D13">
        <w:rPr>
          <w:rFonts w:ascii="Times New Roman" w:eastAsiaTheme="minorEastAsia" w:hAnsiTheme="minorEastAsia"/>
        </w:rPr>
        <w:t>配合适当，不能破坏原有画面。</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heme="minorEastAsia"/>
        </w:rPr>
        <w:t>独立的</w:t>
      </w:r>
      <w:r w:rsidRPr="00335D13">
        <w:rPr>
          <w:rFonts w:ascii="Times New Roman" w:eastAsiaTheme="minorEastAsia" w:hAnsi="Times New Roman"/>
        </w:rPr>
        <w:t>SRT</w:t>
      </w:r>
      <w:r w:rsidRPr="00335D13">
        <w:rPr>
          <w:rFonts w:ascii="Times New Roman" w:eastAsiaTheme="minorEastAsia" w:hAnsiTheme="minorEastAsia"/>
        </w:rPr>
        <w:t>格式的字幕文件，每屏只有一行字幕，每行不超过</w:t>
      </w:r>
      <w:r w:rsidRPr="00335D13">
        <w:rPr>
          <w:rFonts w:ascii="Times New Roman" w:eastAsiaTheme="minorEastAsia" w:hAnsi="Times New Roman"/>
        </w:rPr>
        <w:t>14</w:t>
      </w:r>
      <w:r w:rsidRPr="00335D13">
        <w:rPr>
          <w:rFonts w:ascii="Times New Roman" w:eastAsiaTheme="minorEastAsia" w:hAnsiTheme="minorEastAsia"/>
        </w:rPr>
        <w:t>个字。</w:t>
      </w:r>
    </w:p>
    <w:p w:rsidR="0076364C" w:rsidRPr="00335D13" w:rsidRDefault="0076364C" w:rsidP="0076364C">
      <w:pPr>
        <w:pStyle w:val="a7"/>
        <w:widowControl/>
        <w:spacing w:after="0" w:afterAutospacing="0" w:line="360" w:lineRule="auto"/>
        <w:ind w:firstLineChars="183" w:firstLine="439"/>
        <w:rPr>
          <w:rFonts w:ascii="Times New Roman" w:eastAsiaTheme="minorEastAsia" w:hAnsi="Times New Roman"/>
        </w:rPr>
      </w:pPr>
      <w:r w:rsidRPr="00335D13">
        <w:rPr>
          <w:rFonts w:ascii="Times New Roman" w:eastAsiaTheme="minorEastAsia" w:hAnsi="Times New Roman" w:hint="eastAsia"/>
        </w:rPr>
        <w:lastRenderedPageBreak/>
        <w:t>7.</w:t>
      </w:r>
      <w:r w:rsidRPr="00335D13">
        <w:rPr>
          <w:rFonts w:ascii="Times New Roman" w:eastAsiaTheme="minorEastAsia" w:hAnsiTheme="minorEastAsia"/>
        </w:rPr>
        <w:t>片头片尾，片头一般不超过</w:t>
      </w:r>
      <w:r w:rsidRPr="00335D13">
        <w:rPr>
          <w:rFonts w:ascii="Times New Roman" w:eastAsiaTheme="minorEastAsia" w:hAnsi="Times New Roman"/>
        </w:rPr>
        <w:t xml:space="preserve"> 1</w:t>
      </w:r>
      <w:r w:rsidRPr="00335D13">
        <w:rPr>
          <w:rFonts w:ascii="Times New Roman" w:eastAsiaTheme="minorEastAsia" w:hAnsi="Times New Roman" w:hint="eastAsia"/>
        </w:rPr>
        <w:t>5</w:t>
      </w:r>
      <w:r w:rsidRPr="00335D13">
        <w:rPr>
          <w:rFonts w:ascii="Times New Roman" w:eastAsiaTheme="minorEastAsia" w:hAnsiTheme="minorEastAsia"/>
        </w:rPr>
        <w:t>秒，应包括：学校</w:t>
      </w:r>
      <w:r w:rsidRPr="00335D13">
        <w:rPr>
          <w:rFonts w:ascii="Times New Roman" w:eastAsiaTheme="minorEastAsia" w:hAnsi="Times New Roman"/>
        </w:rPr>
        <w:t xml:space="preserve"> LOGO</w:t>
      </w:r>
      <w:r w:rsidRPr="00335D13">
        <w:rPr>
          <w:rFonts w:ascii="Times New Roman" w:eastAsiaTheme="minorEastAsia" w:hAnsiTheme="minorEastAsia"/>
        </w:rPr>
        <w:t>、课程名称、讲次、主讲教师信息。片尾包括版权单位、录制时间等信息。</w:t>
      </w:r>
    </w:p>
    <w:p w:rsidR="0076364C" w:rsidRPr="00335D13" w:rsidRDefault="0076364C" w:rsidP="0076364C">
      <w:pPr>
        <w:spacing w:line="360" w:lineRule="auto"/>
        <w:ind w:firstLineChars="150" w:firstLine="360"/>
        <w:rPr>
          <w:rFonts w:ascii="Times New Roman" w:eastAsiaTheme="minorEastAsia" w:hAnsi="Times New Roman"/>
        </w:rPr>
      </w:pPr>
      <w:r w:rsidRPr="00335D13">
        <w:rPr>
          <w:rFonts w:ascii="Times New Roman" w:eastAsiaTheme="minorEastAsia" w:hAnsi="Times New Roman" w:cs="宋体" w:hint="eastAsia"/>
        </w:rPr>
        <w:t>8.</w:t>
      </w:r>
      <w:r w:rsidRPr="00335D13">
        <w:rPr>
          <w:rFonts w:ascii="Times New Roman" w:eastAsiaTheme="minorEastAsia" w:hAnsiTheme="minorEastAsia" w:cs="宋体"/>
        </w:rPr>
        <w:t>版权要求，中标人因课程建设需要提供的学术视频、动画，应不涉及到版权纠纷。</w:t>
      </w:r>
    </w:p>
    <w:p w:rsidR="0076364C" w:rsidRPr="00335D13" w:rsidRDefault="0076364C" w:rsidP="0076364C">
      <w:pPr>
        <w:pStyle w:val="a7"/>
        <w:widowControl/>
        <w:spacing w:after="0" w:afterAutospacing="0" w:line="360" w:lineRule="auto"/>
        <w:ind w:firstLineChars="104" w:firstLine="250"/>
        <w:rPr>
          <w:rFonts w:ascii="Times New Roman" w:eastAsiaTheme="minorEastAsia" w:hAnsi="Times New Roman"/>
        </w:rPr>
      </w:pPr>
      <w:r w:rsidRPr="00335D13">
        <w:rPr>
          <w:rFonts w:ascii="Times New Roman" w:eastAsiaTheme="minorEastAsia" w:hAnsi="Times New Roman" w:hint="eastAsia"/>
        </w:rPr>
        <w:t>9.</w:t>
      </w:r>
      <w:r w:rsidRPr="00335D13">
        <w:rPr>
          <w:rFonts w:ascii="Times New Roman" w:eastAsiaTheme="minorEastAsia" w:hAnsiTheme="minorEastAsia"/>
        </w:rPr>
        <w:t>脚本制作标准</w:t>
      </w:r>
    </w:p>
    <w:p w:rsidR="0076364C" w:rsidRPr="00335D13" w:rsidRDefault="0076364C" w:rsidP="0076364C">
      <w:pPr>
        <w:pStyle w:val="a7"/>
        <w:widowControl/>
        <w:spacing w:after="0" w:afterAutospacing="0" w:line="360" w:lineRule="auto"/>
        <w:ind w:firstLine="130"/>
        <w:rPr>
          <w:rFonts w:ascii="Times New Roman" w:eastAsiaTheme="minorEastAsia" w:hAnsiTheme="minorEastAsia"/>
        </w:rPr>
      </w:pPr>
      <w:r w:rsidRPr="00335D13">
        <w:rPr>
          <w:rFonts w:ascii="Times New Roman" w:eastAsiaTheme="minorEastAsia" w:hAnsi="Times New Roman"/>
        </w:rPr>
        <w:t xml:space="preserve">  </w:t>
      </w:r>
      <w:r w:rsidRPr="00335D13">
        <w:rPr>
          <w:rFonts w:ascii="Times New Roman" w:eastAsiaTheme="minorEastAsia" w:hAnsiTheme="minorEastAsia"/>
        </w:rPr>
        <w:t>微课脚本应满足</w:t>
      </w:r>
      <w:r w:rsidRPr="00335D13">
        <w:rPr>
          <w:rFonts w:ascii="Times New Roman" w:eastAsiaTheme="minorEastAsia" w:hAnsi="Times New Roman"/>
        </w:rPr>
        <w:t>150</w:t>
      </w:r>
      <w:r w:rsidRPr="00335D13">
        <w:rPr>
          <w:rFonts w:ascii="Times New Roman" w:eastAsiaTheme="minorEastAsia" w:hAnsiTheme="minorEastAsia"/>
        </w:rPr>
        <w:t>字～</w:t>
      </w:r>
      <w:r w:rsidRPr="00335D13">
        <w:rPr>
          <w:rFonts w:ascii="Times New Roman" w:eastAsiaTheme="minorEastAsia" w:hAnsi="Times New Roman"/>
        </w:rPr>
        <w:t>180</w:t>
      </w:r>
      <w:r w:rsidRPr="00335D13">
        <w:rPr>
          <w:rFonts w:ascii="Times New Roman" w:eastAsiaTheme="minorEastAsia" w:hAnsiTheme="minorEastAsia"/>
        </w:rPr>
        <w:t>字</w:t>
      </w:r>
      <w:r w:rsidRPr="00335D13">
        <w:rPr>
          <w:rFonts w:ascii="Times New Roman" w:eastAsiaTheme="minorEastAsia" w:hAnsi="Times New Roman"/>
        </w:rPr>
        <w:t>/</w:t>
      </w:r>
      <w:r w:rsidRPr="00335D13">
        <w:rPr>
          <w:rFonts w:ascii="Times New Roman" w:eastAsiaTheme="minorEastAsia" w:hAnsiTheme="minorEastAsia"/>
        </w:rPr>
        <w:t>分钟；脚本的设计需根据老师的课程设计编排趣味性强、重点难点疑点突出、主题鲜明、深入简出的教学任务，吸引学生学习兴趣、启发独立思考。</w:t>
      </w:r>
    </w:p>
    <w:p w:rsidR="0076364C" w:rsidRPr="00335D13" w:rsidRDefault="0076364C" w:rsidP="0076364C">
      <w:pPr>
        <w:spacing w:line="360" w:lineRule="auto"/>
        <w:ind w:firstLineChars="200" w:firstLine="482"/>
        <w:rPr>
          <w:rFonts w:ascii="宋体" w:hAnsi="宋体"/>
          <w:b/>
        </w:rPr>
      </w:pPr>
      <w:r w:rsidRPr="00335D13">
        <w:rPr>
          <w:rFonts w:ascii="Times New Roman" w:eastAsiaTheme="minorEastAsia" w:hAnsi="Times New Roman" w:cs="宋体"/>
          <w:b/>
        </w:rPr>
        <w:t>(</w:t>
      </w:r>
      <w:r w:rsidRPr="00335D13">
        <w:rPr>
          <w:rFonts w:ascii="Times New Roman" w:eastAsiaTheme="minorEastAsia" w:hAnsiTheme="minorEastAsia" w:cs="宋体" w:hint="eastAsia"/>
          <w:b/>
        </w:rPr>
        <w:t>六</w:t>
      </w:r>
      <w:r w:rsidRPr="00335D13">
        <w:rPr>
          <w:rFonts w:ascii="Times New Roman" w:eastAsiaTheme="minorEastAsia" w:hAnsi="Times New Roman" w:cs="宋体"/>
          <w:b/>
        </w:rPr>
        <w:t>)</w:t>
      </w:r>
      <w:r w:rsidRPr="00335D13">
        <w:rPr>
          <w:rFonts w:ascii="Times New Roman" w:eastAsiaTheme="minorEastAsia" w:hAnsiTheme="minorEastAsia" w:cs="宋体"/>
          <w:b/>
        </w:rPr>
        <w:t>、</w:t>
      </w:r>
      <w:r w:rsidRPr="00335D13">
        <w:rPr>
          <w:rFonts w:ascii="宋体" w:hAnsi="宋体" w:hint="eastAsia"/>
          <w:b/>
        </w:rPr>
        <w:t>师资培训方案</w:t>
      </w:r>
    </w:p>
    <w:p w:rsidR="0076364C" w:rsidRPr="00335D13" w:rsidRDefault="0076364C" w:rsidP="0076364C">
      <w:pPr>
        <w:tabs>
          <w:tab w:val="left" w:pos="425"/>
          <w:tab w:val="left" w:pos="964"/>
        </w:tabs>
        <w:spacing w:line="460" w:lineRule="exact"/>
        <w:rPr>
          <w:rFonts w:ascii="宋体" w:hAnsi="宋体"/>
        </w:rPr>
      </w:pPr>
      <w:r w:rsidRPr="00335D13">
        <w:rPr>
          <w:rFonts w:ascii="宋体" w:hAnsi="宋体"/>
        </w:rPr>
        <w:tab/>
      </w:r>
      <w:r w:rsidRPr="00335D13">
        <w:rPr>
          <w:rFonts w:ascii="宋体" w:hAnsi="宋体" w:hint="eastAsia"/>
        </w:rPr>
        <w:t>为保证在线开放课程制作服务的顺利进行，需提供针对录课讲师从课程结构优化、教学方法设计、教学技能建议、录制课程技巧等几方面进行适当培训的方案。（须提供在线课程教师培训方案）</w:t>
      </w:r>
    </w:p>
    <w:p w:rsidR="0076364C" w:rsidRPr="00335D13" w:rsidRDefault="0076364C" w:rsidP="0076364C">
      <w:pPr>
        <w:pStyle w:val="a7"/>
        <w:widowControl/>
        <w:spacing w:beforeAutospacing="0" w:afterAutospacing="0" w:line="360" w:lineRule="auto"/>
        <w:ind w:firstLine="420"/>
        <w:jc w:val="both"/>
        <w:rPr>
          <w:rFonts w:ascii="Times New Roman" w:eastAsiaTheme="minorEastAsia" w:hAnsi="Times New Roman"/>
          <w:b/>
        </w:rPr>
      </w:pPr>
      <w:r w:rsidRPr="00335D13">
        <w:rPr>
          <w:rFonts w:ascii="Times New Roman" w:eastAsiaTheme="minorEastAsia" w:hAnsi="Times New Roman" w:cs="宋体"/>
          <w:b/>
        </w:rPr>
        <w:t>(</w:t>
      </w:r>
      <w:r w:rsidRPr="00335D13">
        <w:rPr>
          <w:rFonts w:ascii="Times New Roman" w:eastAsiaTheme="minorEastAsia" w:hAnsiTheme="minorEastAsia" w:cs="宋体" w:hint="eastAsia"/>
          <w:b/>
        </w:rPr>
        <w:t>七</w:t>
      </w:r>
      <w:r w:rsidRPr="00335D13">
        <w:rPr>
          <w:rFonts w:ascii="Times New Roman" w:eastAsiaTheme="minorEastAsia" w:hAnsi="Times New Roman" w:cs="宋体"/>
          <w:b/>
        </w:rPr>
        <w:t>)</w:t>
      </w:r>
      <w:r w:rsidRPr="00335D13">
        <w:rPr>
          <w:rFonts w:ascii="Times New Roman" w:eastAsiaTheme="minorEastAsia" w:hAnsiTheme="minorEastAsia" w:cs="宋体"/>
          <w:b/>
        </w:rPr>
        <w:t>、在线开放课程的版权归属保障</w:t>
      </w:r>
    </w:p>
    <w:p w:rsidR="0076364C" w:rsidRPr="00335D13" w:rsidRDefault="0076364C" w:rsidP="0076364C">
      <w:pPr>
        <w:pStyle w:val="a7"/>
        <w:widowControl/>
        <w:spacing w:after="0" w:afterAutospacing="0" w:line="360" w:lineRule="auto"/>
        <w:ind w:firstLineChars="154" w:firstLine="370"/>
        <w:rPr>
          <w:rFonts w:ascii="Times New Roman" w:eastAsiaTheme="minorEastAsia" w:hAnsi="Times New Roman" w:cs="宋体"/>
        </w:rPr>
      </w:pPr>
      <w:r w:rsidRPr="00335D13">
        <w:rPr>
          <w:rFonts w:ascii="Times New Roman" w:eastAsiaTheme="minorEastAsia" w:hAnsiTheme="minorEastAsia" w:cs="宋体"/>
        </w:rPr>
        <w:t>制作的在线开放课程以及课程运行中，产生的各种教学相关数据，包括但不限于课程资源，师生信息，教学数据等，都归我校所有，投标人未经授权，不得对外发布或使用。</w:t>
      </w:r>
    </w:p>
    <w:p w:rsidR="0076364C" w:rsidRPr="00335D13" w:rsidRDefault="0076364C" w:rsidP="0076364C">
      <w:pPr>
        <w:pStyle w:val="a7"/>
        <w:widowControl/>
        <w:spacing w:after="0" w:afterAutospacing="0" w:line="360" w:lineRule="auto"/>
        <w:ind w:firstLineChars="154" w:firstLine="370"/>
        <w:rPr>
          <w:rFonts w:ascii="Times New Roman" w:eastAsiaTheme="minorEastAsia" w:hAnsi="Times New Roman"/>
        </w:rPr>
      </w:pPr>
      <w:r w:rsidRPr="00335D13">
        <w:rPr>
          <w:rFonts w:ascii="Times New Roman" w:eastAsiaTheme="minorEastAsia" w:hAnsiTheme="minorEastAsia" w:cs="宋体"/>
        </w:rPr>
        <w:t>要注意成片中所有使用的图片、音视频等素材的版权问题，规避版权风险。对授课案例中的当事人肖像权、隐私等采取适当技术手段处理。所有资料尽量提供出处并在片尾鸣谢。</w:t>
      </w:r>
    </w:p>
    <w:p w:rsidR="0076364C" w:rsidRPr="00335D13" w:rsidRDefault="0076364C" w:rsidP="0076364C">
      <w:pPr>
        <w:autoSpaceDE w:val="0"/>
        <w:autoSpaceDN w:val="0"/>
        <w:adjustRightInd w:val="0"/>
        <w:spacing w:line="360" w:lineRule="auto"/>
        <w:outlineLvl w:val="1"/>
        <w:rPr>
          <w:rFonts w:ascii="Times New Roman" w:hAnsi="宋体"/>
          <w:b/>
          <w:sz w:val="28"/>
          <w:szCs w:val="28"/>
        </w:rPr>
      </w:pPr>
      <w:r w:rsidRPr="00335D13">
        <w:rPr>
          <w:rFonts w:ascii="Times New Roman" w:hAnsi="宋体" w:hint="eastAsia"/>
          <w:b/>
          <w:sz w:val="28"/>
          <w:szCs w:val="28"/>
        </w:rPr>
        <w:t>三、验收要求：</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rPr>
      </w:pPr>
      <w:r w:rsidRPr="00335D13">
        <w:rPr>
          <w:rFonts w:ascii="Times New Roman" w:eastAsiaTheme="minorEastAsia" w:hAnsi="Times New Roman" w:cs="宋体" w:hint="eastAsia"/>
          <w:bCs/>
        </w:rPr>
        <w:t>1.</w:t>
      </w:r>
      <w:r w:rsidRPr="00335D13">
        <w:rPr>
          <w:rFonts w:ascii="Times New Roman" w:eastAsiaTheme="minorEastAsia" w:hAnsiTheme="minorEastAsia" w:cs="宋体" w:hint="eastAsia"/>
        </w:rPr>
        <w:t>成品格式为</w:t>
      </w:r>
      <w:r w:rsidRPr="00335D13">
        <w:rPr>
          <w:rFonts w:ascii="Times New Roman" w:eastAsiaTheme="minorEastAsia" w:hAnsiTheme="minorEastAsia" w:cs="宋体" w:hint="eastAsia"/>
        </w:rPr>
        <w:t>MP4</w:t>
      </w:r>
      <w:r w:rsidRPr="00335D13">
        <w:rPr>
          <w:rFonts w:ascii="Times New Roman" w:eastAsiaTheme="minorEastAsia" w:hAnsiTheme="minorEastAsia" w:cs="宋体" w:hint="eastAsia"/>
        </w:rPr>
        <w:t>格式，需提供</w:t>
      </w:r>
      <w:r w:rsidRPr="00335D13">
        <w:rPr>
          <w:rFonts w:ascii="Times New Roman" w:eastAsiaTheme="minorEastAsia" w:hAnsiTheme="minorEastAsia" w:cs="宋体" w:hint="eastAsia"/>
        </w:rPr>
        <w:t>DVD+R</w:t>
      </w:r>
      <w:r w:rsidRPr="00335D13">
        <w:rPr>
          <w:rFonts w:ascii="Times New Roman" w:eastAsiaTheme="minorEastAsia" w:hAnsiTheme="minorEastAsia" w:cs="宋体" w:hint="eastAsia"/>
        </w:rPr>
        <w:t>光盘刻录封装。（内含无字慕成品视频、独立唱词文件、</w:t>
      </w:r>
      <w:r w:rsidRPr="00335D13">
        <w:rPr>
          <w:rFonts w:ascii="Times New Roman" w:eastAsiaTheme="minorEastAsia" w:hAnsi="Times New Roman" w:cs="宋体" w:hint="eastAsia"/>
        </w:rPr>
        <w:t>PPT</w:t>
      </w:r>
      <w:r w:rsidRPr="00335D13">
        <w:rPr>
          <w:rFonts w:ascii="Times New Roman" w:eastAsiaTheme="minorEastAsia" w:hAnsiTheme="minorEastAsia" w:cs="宋体" w:hint="eastAsia"/>
        </w:rPr>
        <w:t>课件、章节计划表及课程建设信息表）、课程建设及翻转教学培训方案等一式两份。</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hint="eastAsia"/>
          <w:bCs/>
        </w:rPr>
        <w:t>2.</w:t>
      </w:r>
      <w:r w:rsidRPr="00335D13">
        <w:rPr>
          <w:rFonts w:ascii="Times New Roman" w:eastAsiaTheme="minorEastAsia" w:hAnsiTheme="minorEastAsia" w:cs="宋体" w:hint="eastAsia"/>
          <w:bCs/>
        </w:rPr>
        <w:t>需提供课程服务自验收合格之日起三年免费服务，所需的费用应包含在投标报价中。</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lastRenderedPageBreak/>
        <w:t>3</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须提供</w:t>
      </w:r>
      <w:r w:rsidRPr="00335D13">
        <w:rPr>
          <w:rFonts w:ascii="Times New Roman" w:eastAsiaTheme="minorEastAsia" w:hAnsi="Times New Roman" w:cs="宋体" w:hint="eastAsia"/>
          <w:bCs/>
        </w:rPr>
        <w:t xml:space="preserve"> 365*24</w:t>
      </w:r>
      <w:r w:rsidRPr="00335D13">
        <w:rPr>
          <w:rFonts w:ascii="Times New Roman" w:eastAsiaTheme="minorEastAsia" w:hAnsiTheme="minorEastAsia" w:cs="宋体" w:hint="eastAsia"/>
          <w:bCs/>
        </w:rPr>
        <w:t>小时的电话或网络在线支持服务；在课程制作过程中及售后服务期内，成交供应商须承诺指定专人负责与用户保持长期的联系与服务；开通电话专线或在线（建</w:t>
      </w:r>
      <w:r w:rsidRPr="00335D13">
        <w:rPr>
          <w:rFonts w:ascii="Times New Roman" w:eastAsiaTheme="minorEastAsia" w:hAnsi="Times New Roman" w:cs="宋体" w:hint="eastAsia"/>
          <w:bCs/>
        </w:rPr>
        <w:t>QQ</w:t>
      </w:r>
      <w:r w:rsidRPr="00335D13">
        <w:rPr>
          <w:rFonts w:ascii="Times New Roman" w:eastAsiaTheme="minorEastAsia" w:hAnsiTheme="minorEastAsia" w:cs="宋体" w:hint="eastAsia"/>
          <w:bCs/>
        </w:rPr>
        <w:t>群或微信群），为本校教师在课程制作及应用操作过程中答疑解惑。</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hint="eastAsia"/>
          <w:bCs/>
        </w:rPr>
        <w:t>4.</w:t>
      </w:r>
      <w:r w:rsidRPr="00335D13">
        <w:rPr>
          <w:rFonts w:ascii="Times New Roman" w:eastAsiaTheme="minorEastAsia" w:hAnsiTheme="minorEastAsia" w:cs="宋体" w:hint="eastAsia"/>
          <w:bCs/>
        </w:rPr>
        <w:t>成交供应商须安排不少于</w:t>
      </w:r>
      <w:r w:rsidRPr="00335D13">
        <w:rPr>
          <w:rFonts w:ascii="Times New Roman" w:eastAsiaTheme="minorEastAsia" w:hAnsi="Times New Roman" w:cs="宋体" w:hint="eastAsia"/>
          <w:bCs/>
        </w:rPr>
        <w:t>6</w:t>
      </w:r>
      <w:r w:rsidRPr="00335D13">
        <w:rPr>
          <w:rFonts w:ascii="Times New Roman" w:eastAsiaTheme="minorEastAsia" w:hAnsiTheme="minorEastAsia" w:cs="宋体" w:hint="eastAsia"/>
          <w:bCs/>
        </w:rPr>
        <w:t>人的网络课程制作团队成员在本校提供课程拍摄、上线、运行维护。对于本项目内课程已经建设完成并上线运行的视频，</w:t>
      </w:r>
      <w:r w:rsidRPr="00335D13">
        <w:rPr>
          <w:rFonts w:ascii="Times New Roman" w:eastAsiaTheme="minorEastAsia" w:hAnsiTheme="minorEastAsia" w:cs="宋体" w:hint="eastAsia"/>
          <w:b/>
          <w:bCs/>
        </w:rPr>
        <w:t>在未来三年内若使用的教材知识点更新，需补充或更新视频内容的，提供免费修改视频服务（不超过</w:t>
      </w:r>
      <w:r w:rsidRPr="00335D13">
        <w:rPr>
          <w:rFonts w:ascii="Times New Roman" w:eastAsiaTheme="minorEastAsia" w:hAnsi="Times New Roman" w:cs="宋体" w:hint="eastAsia"/>
          <w:b/>
          <w:bCs/>
        </w:rPr>
        <w:t>3</w:t>
      </w:r>
      <w:r w:rsidRPr="00335D13">
        <w:rPr>
          <w:rFonts w:ascii="Times New Roman" w:eastAsiaTheme="minorEastAsia" w:hAnsiTheme="minorEastAsia" w:cs="宋体" w:hint="eastAsia"/>
          <w:b/>
          <w:bCs/>
        </w:rPr>
        <w:t>次）。</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hint="eastAsia"/>
          <w:bCs/>
        </w:rPr>
        <w:t>5.</w:t>
      </w:r>
      <w:r w:rsidRPr="00335D13">
        <w:rPr>
          <w:rFonts w:ascii="Times New Roman" w:eastAsiaTheme="minorEastAsia" w:hAnsiTheme="minorEastAsia" w:cs="宋体" w:hint="eastAsia"/>
          <w:bCs/>
        </w:rPr>
        <w:t>在拍摄过程中老师有要求补拍或重拍的视频应立即响应，</w:t>
      </w:r>
      <w:r w:rsidRPr="00335D13">
        <w:rPr>
          <w:rFonts w:ascii="Times New Roman" w:eastAsiaTheme="minorEastAsia" w:hAnsi="Times New Roman" w:cs="宋体" w:hint="eastAsia"/>
          <w:bCs/>
        </w:rPr>
        <w:t>2</w:t>
      </w:r>
      <w:r w:rsidRPr="00335D13">
        <w:rPr>
          <w:rFonts w:ascii="Times New Roman" w:eastAsiaTheme="minorEastAsia" w:hAnsiTheme="minorEastAsia" w:cs="宋体" w:hint="eastAsia"/>
          <w:bCs/>
        </w:rPr>
        <w:t>小时内安排重拍或补拍。</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6</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此次采购的服务应按国家有关规定进行维护，国家无规定的，按厂家标准或与采购单位协商结果维护。供应商可视自身能力提供更优、更合理的维护服务承诺。</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7</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合同签订后于年月日前完成课程的拍摄、编辑制作、并在平台上部署完毕可供在线浏览并交付使用。成交供应商可凭建设课程清单及验收合格单并开具正式发票，进行结算。</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8</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在线开放课程制作必须符合福建省高校在线教育联盟的技术规范要求。课程拍摄制作完成后要</w:t>
      </w:r>
      <w:r w:rsidRPr="00335D13">
        <w:rPr>
          <w:rFonts w:ascii="Times New Roman" w:eastAsiaTheme="minorEastAsia" w:hAnsiTheme="minorEastAsia" w:cs="宋体" w:hint="eastAsia"/>
          <w:b/>
          <w:bCs/>
        </w:rPr>
        <w:t>部署在福建省高校在线教育联盟成员的平台或学校指定的其他平台上</w:t>
      </w:r>
      <w:r w:rsidRPr="00335D13">
        <w:rPr>
          <w:rFonts w:ascii="Times New Roman" w:eastAsiaTheme="minorEastAsia" w:hAnsiTheme="minorEastAsia" w:cs="宋体" w:hint="eastAsia"/>
          <w:bCs/>
        </w:rPr>
        <w:t>，并交付使用，</w:t>
      </w:r>
      <w:r w:rsidRPr="00335D13">
        <w:rPr>
          <w:rFonts w:ascii="Times New Roman" w:eastAsiaTheme="minorEastAsia" w:hAnsiTheme="minorEastAsia" w:cs="宋体" w:hint="eastAsia"/>
          <w:b/>
          <w:bCs/>
        </w:rPr>
        <w:t>且提供至少</w:t>
      </w:r>
      <w:r w:rsidRPr="00335D13">
        <w:rPr>
          <w:rFonts w:ascii="Times New Roman" w:eastAsiaTheme="minorEastAsia" w:hAnsi="Times New Roman" w:cs="宋体" w:hint="eastAsia"/>
          <w:b/>
          <w:bCs/>
        </w:rPr>
        <w:t>3</w:t>
      </w:r>
      <w:r w:rsidRPr="00335D13">
        <w:rPr>
          <w:rFonts w:ascii="Times New Roman" w:eastAsiaTheme="minorEastAsia" w:hAnsiTheme="minorEastAsia" w:cs="宋体" w:hint="eastAsia"/>
          <w:b/>
          <w:bCs/>
        </w:rPr>
        <w:t>年的免费上线服务。</w:t>
      </w:r>
    </w:p>
    <w:p w:rsidR="0076364C" w:rsidRPr="00335D13" w:rsidRDefault="0076364C" w:rsidP="0076364C">
      <w:pPr>
        <w:adjustRightInd w:val="0"/>
        <w:snapToGrid w:val="0"/>
        <w:spacing w:line="360" w:lineRule="auto"/>
        <w:ind w:firstLineChars="200" w:firstLine="480"/>
        <w:rPr>
          <w:rFonts w:ascii="Times New Roman" w:eastAsiaTheme="minorEastAsia" w:hAnsi="Times New Roman" w:cs="宋体"/>
          <w:bCs/>
        </w:rPr>
      </w:pPr>
      <w:r w:rsidRPr="00335D13">
        <w:rPr>
          <w:rFonts w:ascii="Times New Roman" w:eastAsiaTheme="minorEastAsia" w:hAnsi="Times New Roman" w:cs="宋体"/>
          <w:bCs/>
        </w:rPr>
        <w:t>9</w:t>
      </w:r>
      <w:r w:rsidRPr="00335D13">
        <w:rPr>
          <w:rFonts w:ascii="Times New Roman" w:eastAsiaTheme="minorEastAsia" w:hAnsi="Times New Roman" w:cs="宋体" w:hint="eastAsia"/>
          <w:bCs/>
        </w:rPr>
        <w:t>.</w:t>
      </w:r>
      <w:r w:rsidRPr="00335D13">
        <w:rPr>
          <w:rFonts w:ascii="Times New Roman" w:eastAsiaTheme="minorEastAsia" w:hAnsiTheme="minorEastAsia" w:cs="宋体" w:hint="eastAsia"/>
          <w:bCs/>
        </w:rPr>
        <w:t>不接受联合体投</w:t>
      </w:r>
    </w:p>
    <w:p w:rsidR="0076364C" w:rsidRPr="00335D13" w:rsidRDefault="0076364C" w:rsidP="0076364C">
      <w:pPr>
        <w:autoSpaceDE w:val="0"/>
        <w:autoSpaceDN w:val="0"/>
        <w:adjustRightInd w:val="0"/>
        <w:spacing w:line="360" w:lineRule="auto"/>
        <w:outlineLvl w:val="1"/>
        <w:rPr>
          <w:rFonts w:ascii="Times New Roman" w:hAnsi="宋体"/>
          <w:b/>
          <w:sz w:val="28"/>
          <w:szCs w:val="28"/>
        </w:rPr>
      </w:pPr>
      <w:r w:rsidRPr="00335D13">
        <w:rPr>
          <w:rFonts w:ascii="Times New Roman" w:hAnsi="宋体" w:hint="eastAsia"/>
          <w:b/>
          <w:sz w:val="28"/>
          <w:szCs w:val="28"/>
        </w:rPr>
        <w:t>四、投标人报价：</w:t>
      </w:r>
    </w:p>
    <w:p w:rsidR="0076364C" w:rsidRPr="00335D13" w:rsidRDefault="0076364C" w:rsidP="0076364C">
      <w:pPr>
        <w:spacing w:line="360" w:lineRule="auto"/>
        <w:ind w:firstLineChars="200" w:firstLine="480"/>
        <w:rPr>
          <w:rFonts w:ascii="Times New Roman" w:eastAsiaTheme="minorEastAsia" w:hAnsi="Times New Roman" w:cs="宋体"/>
        </w:rPr>
      </w:pPr>
      <w:bookmarkStart w:id="4" w:name="_Hlk7296104"/>
      <w:r w:rsidRPr="00335D13">
        <w:rPr>
          <w:rFonts w:ascii="Times New Roman" w:eastAsiaTheme="minorEastAsia" w:hAnsiTheme="minorEastAsia" w:cs="宋体" w:hint="eastAsia"/>
        </w:rPr>
        <w:t>投标人的投标报价需包含本项目需要提供的服务的所有报价，包括：</w:t>
      </w:r>
    </w:p>
    <w:p w:rsidR="0076364C" w:rsidRPr="00335D13" w:rsidRDefault="0076364C" w:rsidP="0076364C">
      <w:pPr>
        <w:spacing w:line="360" w:lineRule="auto"/>
        <w:ind w:firstLineChars="200" w:firstLine="480"/>
        <w:rPr>
          <w:rFonts w:ascii="Times New Roman" w:eastAsiaTheme="minorEastAsia" w:hAnsi="Times New Roman"/>
        </w:rPr>
      </w:pPr>
      <w:r w:rsidRPr="00335D13">
        <w:rPr>
          <w:rFonts w:ascii="Times New Roman" w:eastAsiaTheme="minorEastAsia" w:hAnsi="Times New Roman" w:cs="宋体" w:hint="eastAsia"/>
        </w:rPr>
        <w:t>1.</w:t>
      </w:r>
      <w:r w:rsidRPr="00335D13">
        <w:rPr>
          <w:rFonts w:ascii="Times New Roman" w:eastAsiaTheme="minorEastAsia" w:hAnsiTheme="minorEastAsia" w:cs="宋体" w:hint="eastAsia"/>
        </w:rPr>
        <w:t>人员工资、社保、医保、劳保、设备、工具、</w:t>
      </w:r>
      <w:r w:rsidRPr="00335D13">
        <w:rPr>
          <w:rFonts w:ascii="Times New Roman" w:eastAsiaTheme="minorEastAsia" w:hAnsiTheme="minorEastAsia" w:hint="eastAsia"/>
        </w:rPr>
        <w:t>物料、人员培训、售后服务、保险费、消耗品、相关税费及代理招标费等；</w:t>
      </w:r>
    </w:p>
    <w:p w:rsidR="0076364C" w:rsidRPr="00335D13" w:rsidRDefault="0076364C" w:rsidP="0076364C">
      <w:pPr>
        <w:spacing w:line="360" w:lineRule="auto"/>
        <w:ind w:firstLineChars="200" w:firstLine="480"/>
        <w:rPr>
          <w:rFonts w:ascii="Times New Roman" w:eastAsiaTheme="minorEastAsia" w:hAnsi="Times New Roman"/>
        </w:rPr>
      </w:pPr>
      <w:r w:rsidRPr="00335D13">
        <w:rPr>
          <w:rFonts w:ascii="Times New Roman" w:eastAsiaTheme="minorEastAsia" w:hAnsi="Times New Roman" w:hint="eastAsia"/>
        </w:rPr>
        <w:t>2.</w:t>
      </w:r>
      <w:r w:rsidRPr="00335D13">
        <w:rPr>
          <w:rFonts w:ascii="Times New Roman" w:eastAsiaTheme="minorEastAsia" w:hAnsiTheme="minorEastAsia" w:hint="eastAsia"/>
        </w:rPr>
        <w:t>本招标文件课程拍摄过程中的相关费用等。</w:t>
      </w:r>
      <w:bookmarkEnd w:id="4"/>
    </w:p>
    <w:p w:rsidR="0076364C" w:rsidRPr="00335D13" w:rsidRDefault="0076364C" w:rsidP="0076364C">
      <w:pPr>
        <w:autoSpaceDE w:val="0"/>
        <w:autoSpaceDN w:val="0"/>
        <w:adjustRightInd w:val="0"/>
        <w:spacing w:line="360" w:lineRule="auto"/>
        <w:outlineLvl w:val="1"/>
        <w:rPr>
          <w:rFonts w:ascii="Times New Roman" w:hAnsi="宋体"/>
          <w:b/>
          <w:sz w:val="28"/>
          <w:szCs w:val="28"/>
        </w:rPr>
      </w:pPr>
      <w:r w:rsidRPr="00335D13">
        <w:rPr>
          <w:rFonts w:ascii="Times New Roman" w:hAnsi="宋体" w:hint="eastAsia"/>
          <w:b/>
          <w:sz w:val="28"/>
          <w:szCs w:val="28"/>
        </w:rPr>
        <w:t>五、付款方式要求</w:t>
      </w:r>
      <w:r w:rsidRPr="00335D13">
        <w:rPr>
          <w:rFonts w:ascii="Times New Roman" w:hAnsi="宋体" w:hint="eastAsia"/>
          <w:b/>
          <w:sz w:val="28"/>
          <w:szCs w:val="28"/>
        </w:rPr>
        <w:t>:</w:t>
      </w:r>
    </w:p>
    <w:p w:rsidR="0076364C" w:rsidRPr="00335D13" w:rsidRDefault="0076364C" w:rsidP="0076364C">
      <w:pPr>
        <w:spacing w:line="360" w:lineRule="auto"/>
        <w:ind w:firstLineChars="150" w:firstLine="360"/>
        <w:rPr>
          <w:rFonts w:ascii="Times New Roman" w:eastAsiaTheme="minorEastAsia" w:hAnsi="Times New Roman"/>
        </w:rPr>
      </w:pPr>
      <w:r w:rsidRPr="00335D13">
        <w:rPr>
          <w:rFonts w:ascii="Times New Roman" w:eastAsiaTheme="minorEastAsia" w:hAnsiTheme="minorEastAsia" w:cs="宋体"/>
        </w:rPr>
        <w:t>合同签订后，中标人按采购人要求进行课程设计与视频制作服务，课程设计与视频制作完成后提交采购人验收，验收合格</w:t>
      </w:r>
      <w:r w:rsidRPr="00335D13">
        <w:rPr>
          <w:rFonts w:ascii="Times New Roman" w:eastAsiaTheme="minorEastAsia" w:hAnsiTheme="minorEastAsia" w:cs="宋体" w:hint="eastAsia"/>
        </w:rPr>
        <w:t>后</w:t>
      </w:r>
      <w:r w:rsidRPr="00335D13">
        <w:rPr>
          <w:rFonts w:ascii="Times New Roman" w:eastAsiaTheme="minorEastAsia" w:hAnsiTheme="minorEastAsia" w:hint="eastAsia"/>
        </w:rPr>
        <w:t>开具正式发票转账结算</w:t>
      </w:r>
      <w:r w:rsidRPr="00335D13">
        <w:rPr>
          <w:rFonts w:ascii="Times New Roman" w:eastAsiaTheme="minorEastAsia" w:hAnsiTheme="minorEastAsia" w:cs="宋体"/>
        </w:rPr>
        <w:t>后支付合同货款</w:t>
      </w:r>
      <w:r w:rsidRPr="00335D13">
        <w:rPr>
          <w:rFonts w:ascii="Times New Roman" w:eastAsiaTheme="minorEastAsia" w:hAnsi="Times New Roman" w:cs="宋体"/>
        </w:rPr>
        <w:t xml:space="preserve"> 100%</w:t>
      </w:r>
      <w:r w:rsidRPr="00335D13">
        <w:rPr>
          <w:rFonts w:ascii="Times New Roman" w:eastAsiaTheme="minorEastAsia" w:hAnsiTheme="minorEastAsia" w:cs="宋体"/>
        </w:rPr>
        <w:t>款。</w:t>
      </w:r>
    </w:p>
    <w:p w:rsidR="0076364C" w:rsidRPr="00335D13" w:rsidRDefault="0076364C" w:rsidP="0076364C">
      <w:pPr>
        <w:autoSpaceDE w:val="0"/>
        <w:autoSpaceDN w:val="0"/>
        <w:adjustRightInd w:val="0"/>
        <w:spacing w:line="360" w:lineRule="auto"/>
        <w:outlineLvl w:val="1"/>
        <w:rPr>
          <w:rFonts w:ascii="Times New Roman" w:hAnsi="宋体"/>
          <w:b/>
          <w:sz w:val="28"/>
          <w:szCs w:val="28"/>
        </w:rPr>
      </w:pPr>
      <w:bookmarkStart w:id="5" w:name="_Toc448493768"/>
      <w:r w:rsidRPr="00335D13">
        <w:rPr>
          <w:rFonts w:ascii="Times New Roman" w:hAnsi="宋体" w:hint="eastAsia"/>
          <w:b/>
          <w:sz w:val="28"/>
          <w:szCs w:val="28"/>
        </w:rPr>
        <w:t>六、交付使用期：</w:t>
      </w:r>
      <w:bookmarkEnd w:id="5"/>
    </w:p>
    <w:p w:rsidR="0076364C" w:rsidRPr="00335D13" w:rsidRDefault="0076364C" w:rsidP="0076364C">
      <w:pPr>
        <w:snapToGrid w:val="0"/>
        <w:spacing w:line="360" w:lineRule="auto"/>
        <w:ind w:firstLineChars="200" w:firstLine="482"/>
        <w:rPr>
          <w:rFonts w:ascii="Times New Roman" w:eastAsiaTheme="minorEastAsia" w:hAnsi="Times New Roman"/>
          <w:sz w:val="28"/>
        </w:rPr>
      </w:pPr>
      <w:r w:rsidRPr="00335D13">
        <w:rPr>
          <w:rFonts w:ascii="Times New Roman" w:eastAsiaTheme="minorEastAsia" w:hAnsiTheme="minorEastAsia" w:cs="宋体" w:hint="eastAsia"/>
          <w:b/>
          <w:bCs/>
        </w:rPr>
        <w:lastRenderedPageBreak/>
        <w:t>合同</w:t>
      </w:r>
      <w:r w:rsidRPr="00335D13">
        <w:rPr>
          <w:rFonts w:ascii="Times New Roman" w:eastAsiaTheme="minorEastAsia" w:hAnsiTheme="minorEastAsia" w:cs="宋体"/>
          <w:b/>
          <w:bCs/>
        </w:rPr>
        <w:t>签定后</w:t>
      </w:r>
      <w:r w:rsidRPr="00335D13">
        <w:rPr>
          <w:rFonts w:ascii="Times New Roman" w:eastAsiaTheme="minorEastAsia" w:hAnsiTheme="minorEastAsia" w:cs="宋体" w:hint="eastAsia"/>
          <w:b/>
          <w:bCs/>
        </w:rPr>
        <w:t>于</w:t>
      </w:r>
      <w:r w:rsidRPr="00335D13">
        <w:rPr>
          <w:rFonts w:ascii="Times New Roman" w:eastAsiaTheme="minorEastAsia" w:hAnsiTheme="minorEastAsia" w:cs="宋体" w:hint="eastAsia"/>
          <w:b/>
          <w:bCs/>
        </w:rPr>
        <w:t>6</w:t>
      </w:r>
      <w:r w:rsidRPr="00335D13">
        <w:rPr>
          <w:rFonts w:ascii="Times New Roman" w:eastAsiaTheme="minorEastAsia" w:hAnsiTheme="minorEastAsia" w:cs="宋体" w:hint="eastAsia"/>
          <w:b/>
          <w:bCs/>
        </w:rPr>
        <w:t>个月内完成课程拍摄、编辑制作、并在平台上部署完毕交付使用，具备验收条件</w:t>
      </w:r>
      <w:r w:rsidRPr="00335D13">
        <w:rPr>
          <w:rFonts w:ascii="Times New Roman" w:eastAsiaTheme="minorEastAsia" w:hAnsi="Times New Roman" w:cs="宋体" w:hint="eastAsia"/>
          <w:b/>
          <w:bCs/>
        </w:rPr>
        <w:t>(</w:t>
      </w:r>
      <w:r w:rsidRPr="00335D13">
        <w:rPr>
          <w:rFonts w:ascii="Times New Roman" w:eastAsiaTheme="minorEastAsia" w:hAnsiTheme="minorEastAsia" w:cs="宋体" w:hint="eastAsia"/>
          <w:b/>
          <w:bCs/>
        </w:rPr>
        <w:t>具体时间以合同为准</w:t>
      </w:r>
      <w:r w:rsidRPr="00335D13">
        <w:rPr>
          <w:rFonts w:ascii="Times New Roman" w:eastAsiaTheme="minorEastAsia" w:hAnsi="Times New Roman" w:cs="宋体" w:hint="eastAsia"/>
          <w:b/>
          <w:bCs/>
        </w:rPr>
        <w:t>)</w:t>
      </w:r>
      <w:r w:rsidRPr="00335D13">
        <w:rPr>
          <w:rFonts w:ascii="Times New Roman" w:eastAsiaTheme="minorEastAsia" w:hAnsiTheme="minorEastAsia" w:cs="宋体" w:hint="eastAsia"/>
          <w:b/>
          <w:bCs/>
        </w:rPr>
        <w:t>。</w:t>
      </w:r>
    </w:p>
    <w:p w:rsidR="0076364C" w:rsidRPr="00335D13" w:rsidRDefault="0076364C">
      <w:pPr>
        <w:snapToGrid w:val="0"/>
        <w:spacing w:line="360" w:lineRule="auto"/>
        <w:rPr>
          <w:rFonts w:ascii="Times New Roman" w:eastAsiaTheme="minorEastAsia" w:hAnsi="Times New Roman"/>
          <w:sz w:val="28"/>
        </w:rPr>
      </w:pPr>
    </w:p>
    <w:sectPr w:rsidR="0076364C" w:rsidRPr="00335D13" w:rsidSect="00407ACC">
      <w:footerReference w:type="default" r:id="rId8"/>
      <w:pgSz w:w="11906" w:h="16838"/>
      <w:pgMar w:top="1701" w:right="1531" w:bottom="1474" w:left="1588"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0B51" w:rsidRDefault="001C0B51" w:rsidP="00407ACC">
      <w:r>
        <w:separator/>
      </w:r>
    </w:p>
  </w:endnote>
  <w:endnote w:type="continuationSeparator" w:id="1">
    <w:p w:rsidR="001C0B51" w:rsidRDefault="001C0B51" w:rsidP="00407A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64C" w:rsidRDefault="001258D2">
    <w:pPr>
      <w:pStyle w:val="a5"/>
      <w:jc w:val="center"/>
    </w:pPr>
    <w:r w:rsidRPr="001258D2">
      <w:fldChar w:fldCharType="begin"/>
    </w:r>
    <w:r w:rsidR="0076364C">
      <w:instrText xml:space="preserve"> PAGE   \* MERGEFORMAT </w:instrText>
    </w:r>
    <w:r w:rsidRPr="001258D2">
      <w:fldChar w:fldCharType="separate"/>
    </w:r>
    <w:r w:rsidR="00DE60B3" w:rsidRPr="00DE60B3">
      <w:rPr>
        <w:noProof/>
        <w:lang w:val="zh-CN"/>
      </w:rPr>
      <w:t>1</w:t>
    </w:r>
    <w:r>
      <w:rPr>
        <w:lang w:val="zh-CN"/>
      </w:rPr>
      <w:fldChar w:fldCharType="end"/>
    </w:r>
  </w:p>
  <w:p w:rsidR="0076364C" w:rsidRDefault="0076364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0B51" w:rsidRDefault="001C0B51" w:rsidP="00407ACC">
      <w:r>
        <w:separator/>
      </w:r>
    </w:p>
  </w:footnote>
  <w:footnote w:type="continuationSeparator" w:id="1">
    <w:p w:rsidR="001C0B51" w:rsidRDefault="001C0B51" w:rsidP="00407A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16CAB"/>
    <w:multiLevelType w:val="singleLevel"/>
    <w:tmpl w:val="0D016CAB"/>
    <w:lvl w:ilvl="0">
      <w:start w:val="3"/>
      <w:numFmt w:val="decimal"/>
      <w:lvlText w:val="%1."/>
      <w:lvlJc w:val="left"/>
      <w:pPr>
        <w:tabs>
          <w:tab w:val="left" w:pos="312"/>
        </w:tabs>
        <w:ind w:left="654" w:firstLine="0"/>
      </w:pPr>
    </w:lvl>
  </w:abstractNum>
  <w:abstractNum w:abstractNumId="1">
    <w:nsid w:val="243ED869"/>
    <w:multiLevelType w:val="singleLevel"/>
    <w:tmpl w:val="243ED869"/>
    <w:lvl w:ilvl="0">
      <w:start w:val="1"/>
      <w:numFmt w:val="chineseCounting"/>
      <w:suff w:val="space"/>
      <w:lvlText w:val="第%1节"/>
      <w:lvlJc w:val="left"/>
      <w:rPr>
        <w:rFonts w:hint="eastAsia"/>
      </w:rPr>
    </w:lvl>
  </w:abstractNum>
  <w:abstractNum w:abstractNumId="2">
    <w:nsid w:val="3654193E"/>
    <w:multiLevelType w:val="singleLevel"/>
    <w:tmpl w:val="3654193E"/>
    <w:lvl w:ilvl="0">
      <w:start w:val="1"/>
      <w:numFmt w:val="chineseCounting"/>
      <w:suff w:val="nothing"/>
      <w:lvlText w:val="%1、"/>
      <w:lvlJc w:val="left"/>
      <w:rPr>
        <w:rFonts w:hint="eastAsia"/>
      </w:rPr>
    </w:lvl>
  </w:abstractNum>
  <w:abstractNum w:abstractNumId="3">
    <w:nsid w:val="590D8547"/>
    <w:multiLevelType w:val="singleLevel"/>
    <w:tmpl w:val="590D8547"/>
    <w:lvl w:ilvl="0">
      <w:start w:val="1"/>
      <w:numFmt w:val="chineseCounting"/>
      <w:suff w:val="space"/>
      <w:lvlText w:val="第%1节"/>
      <w:lvlJc w:val="left"/>
      <w:rPr>
        <w:rFonts w:hint="eastAsia"/>
      </w:rPr>
    </w:lvl>
  </w:abstractNum>
  <w:abstractNum w:abstractNumId="4">
    <w:nsid w:val="77B5406D"/>
    <w:multiLevelType w:val="singleLevel"/>
    <w:tmpl w:val="77B5406D"/>
    <w:lvl w:ilvl="0">
      <w:start w:val="1"/>
      <w:numFmt w:val="chineseCounting"/>
      <w:suff w:val="space"/>
      <w:lvlText w:val="第%1节"/>
      <w:lvlJc w:val="left"/>
      <w:rPr>
        <w:rFonts w:hint="eastAsia"/>
      </w:rPr>
    </w:lvl>
  </w:abstractNum>
  <w:abstractNum w:abstractNumId="5">
    <w:nsid w:val="78663FAE"/>
    <w:multiLevelType w:val="multilevel"/>
    <w:tmpl w:val="78663FAE"/>
    <w:lvl w:ilvl="0">
      <w:start w:val="1"/>
      <w:numFmt w:val="japaneseCounting"/>
      <w:lvlText w:val="第%1节"/>
      <w:lvlJc w:val="left"/>
      <w:pPr>
        <w:ind w:left="1320" w:hanging="84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63"/>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40D3F"/>
    <w:rsid w:val="00043365"/>
    <w:rsid w:val="000650DE"/>
    <w:rsid w:val="0006636F"/>
    <w:rsid w:val="000665C6"/>
    <w:rsid w:val="00082392"/>
    <w:rsid w:val="00087AD7"/>
    <w:rsid w:val="000A4543"/>
    <w:rsid w:val="000B1DD7"/>
    <w:rsid w:val="000B315F"/>
    <w:rsid w:val="000B6BE4"/>
    <w:rsid w:val="000C7BBE"/>
    <w:rsid w:val="00106915"/>
    <w:rsid w:val="001258D2"/>
    <w:rsid w:val="00126576"/>
    <w:rsid w:val="001A5E7B"/>
    <w:rsid w:val="001B4513"/>
    <w:rsid w:val="001C0B51"/>
    <w:rsid w:val="001C4032"/>
    <w:rsid w:val="001D7542"/>
    <w:rsid w:val="001F4398"/>
    <w:rsid w:val="00204090"/>
    <w:rsid w:val="00205C17"/>
    <w:rsid w:val="00206975"/>
    <w:rsid w:val="00222545"/>
    <w:rsid w:val="00233366"/>
    <w:rsid w:val="002473B4"/>
    <w:rsid w:val="00264DB5"/>
    <w:rsid w:val="002A02ED"/>
    <w:rsid w:val="002B6E87"/>
    <w:rsid w:val="002D0E97"/>
    <w:rsid w:val="002D74B0"/>
    <w:rsid w:val="003145C8"/>
    <w:rsid w:val="00335D13"/>
    <w:rsid w:val="003607C3"/>
    <w:rsid w:val="003B447B"/>
    <w:rsid w:val="003F4272"/>
    <w:rsid w:val="00407ACC"/>
    <w:rsid w:val="00426A1D"/>
    <w:rsid w:val="004441D0"/>
    <w:rsid w:val="00446A6D"/>
    <w:rsid w:val="00463402"/>
    <w:rsid w:val="0046758C"/>
    <w:rsid w:val="0047352C"/>
    <w:rsid w:val="004737ED"/>
    <w:rsid w:val="00485F85"/>
    <w:rsid w:val="00492DEE"/>
    <w:rsid w:val="004A1347"/>
    <w:rsid w:val="004A280D"/>
    <w:rsid w:val="004B3732"/>
    <w:rsid w:val="005010F2"/>
    <w:rsid w:val="0051453C"/>
    <w:rsid w:val="00541FF6"/>
    <w:rsid w:val="005951BA"/>
    <w:rsid w:val="005A5318"/>
    <w:rsid w:val="005A7ED6"/>
    <w:rsid w:val="005E10F4"/>
    <w:rsid w:val="005E44F0"/>
    <w:rsid w:val="005E5D44"/>
    <w:rsid w:val="005F2159"/>
    <w:rsid w:val="00603160"/>
    <w:rsid w:val="00606382"/>
    <w:rsid w:val="0061373D"/>
    <w:rsid w:val="00646076"/>
    <w:rsid w:val="00657837"/>
    <w:rsid w:val="00683B71"/>
    <w:rsid w:val="00683F15"/>
    <w:rsid w:val="006972F8"/>
    <w:rsid w:val="006E23F3"/>
    <w:rsid w:val="00704597"/>
    <w:rsid w:val="007234C3"/>
    <w:rsid w:val="007609B2"/>
    <w:rsid w:val="0076364C"/>
    <w:rsid w:val="0080698D"/>
    <w:rsid w:val="008236BC"/>
    <w:rsid w:val="00824C01"/>
    <w:rsid w:val="00845F37"/>
    <w:rsid w:val="00857EC1"/>
    <w:rsid w:val="008762CD"/>
    <w:rsid w:val="008A0A46"/>
    <w:rsid w:val="008B4718"/>
    <w:rsid w:val="00905BB2"/>
    <w:rsid w:val="00911513"/>
    <w:rsid w:val="00913DC2"/>
    <w:rsid w:val="00977047"/>
    <w:rsid w:val="009A277F"/>
    <w:rsid w:val="009A50CA"/>
    <w:rsid w:val="009C2E5E"/>
    <w:rsid w:val="009F2EEA"/>
    <w:rsid w:val="00A11AA6"/>
    <w:rsid w:val="00A776B4"/>
    <w:rsid w:val="00A80FCC"/>
    <w:rsid w:val="00A816BE"/>
    <w:rsid w:val="00A8637D"/>
    <w:rsid w:val="00AB7A3D"/>
    <w:rsid w:val="00AC1C4D"/>
    <w:rsid w:val="00AF7A16"/>
    <w:rsid w:val="00B85214"/>
    <w:rsid w:val="00BB10B7"/>
    <w:rsid w:val="00BB3B5B"/>
    <w:rsid w:val="00BF2611"/>
    <w:rsid w:val="00C03213"/>
    <w:rsid w:val="00C1781C"/>
    <w:rsid w:val="00C40D3F"/>
    <w:rsid w:val="00C4254E"/>
    <w:rsid w:val="00C759B4"/>
    <w:rsid w:val="00CA677D"/>
    <w:rsid w:val="00CB2824"/>
    <w:rsid w:val="00CC0C40"/>
    <w:rsid w:val="00CC39B4"/>
    <w:rsid w:val="00CC667D"/>
    <w:rsid w:val="00CD6DE2"/>
    <w:rsid w:val="00CE10A0"/>
    <w:rsid w:val="00CE67BB"/>
    <w:rsid w:val="00CF0DAF"/>
    <w:rsid w:val="00D01E46"/>
    <w:rsid w:val="00D02FB2"/>
    <w:rsid w:val="00D317D7"/>
    <w:rsid w:val="00D44E04"/>
    <w:rsid w:val="00D84D04"/>
    <w:rsid w:val="00DA79C4"/>
    <w:rsid w:val="00DA7D40"/>
    <w:rsid w:val="00DC0531"/>
    <w:rsid w:val="00DC58B3"/>
    <w:rsid w:val="00DC6EA0"/>
    <w:rsid w:val="00DE60B3"/>
    <w:rsid w:val="00DF5522"/>
    <w:rsid w:val="00E1174B"/>
    <w:rsid w:val="00E3296E"/>
    <w:rsid w:val="00E65213"/>
    <w:rsid w:val="00E938AE"/>
    <w:rsid w:val="00E96CF9"/>
    <w:rsid w:val="00EB35E6"/>
    <w:rsid w:val="00EF266D"/>
    <w:rsid w:val="00F2591D"/>
    <w:rsid w:val="00F27C78"/>
    <w:rsid w:val="00F367BF"/>
    <w:rsid w:val="00F55C24"/>
    <w:rsid w:val="00F60A18"/>
    <w:rsid w:val="00F829FC"/>
    <w:rsid w:val="00FA1AEC"/>
    <w:rsid w:val="00FA429F"/>
    <w:rsid w:val="00FB67D4"/>
    <w:rsid w:val="0F0D0E95"/>
    <w:rsid w:val="22725316"/>
    <w:rsid w:val="230325AC"/>
    <w:rsid w:val="36760B96"/>
    <w:rsid w:val="3A032C7F"/>
    <w:rsid w:val="442212CC"/>
    <w:rsid w:val="49682E33"/>
    <w:rsid w:val="67207502"/>
    <w:rsid w:val="67D46549"/>
    <w:rsid w:val="777D1D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7ACC"/>
    <w:rPr>
      <w:rFonts w:cs="Calibr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rsid w:val="00407ACC"/>
    <w:rPr>
      <w:rFonts w:cs="Times New Roman"/>
    </w:rPr>
  </w:style>
  <w:style w:type="paragraph" w:styleId="a4">
    <w:name w:val="Balloon Text"/>
    <w:basedOn w:val="a"/>
    <w:link w:val="Char0"/>
    <w:uiPriority w:val="99"/>
    <w:semiHidden/>
    <w:unhideWhenUsed/>
    <w:qFormat/>
    <w:rsid w:val="00407ACC"/>
    <w:rPr>
      <w:sz w:val="18"/>
      <w:szCs w:val="18"/>
    </w:rPr>
  </w:style>
  <w:style w:type="paragraph" w:styleId="a5">
    <w:name w:val="footer"/>
    <w:basedOn w:val="a"/>
    <w:link w:val="Char1"/>
    <w:uiPriority w:val="99"/>
    <w:unhideWhenUsed/>
    <w:qFormat/>
    <w:rsid w:val="00407ACC"/>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rsid w:val="00407ACC"/>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7">
    <w:name w:val="Normal (Web)"/>
    <w:basedOn w:val="a"/>
    <w:qFormat/>
    <w:rsid w:val="00407ACC"/>
    <w:pPr>
      <w:widowControl w:val="0"/>
      <w:spacing w:before="100" w:beforeAutospacing="1" w:after="100" w:afterAutospacing="1"/>
    </w:pPr>
    <w:rPr>
      <w:rFonts w:cs="Times New Roman"/>
    </w:rPr>
  </w:style>
  <w:style w:type="character" w:styleId="a8">
    <w:name w:val="Strong"/>
    <w:basedOn w:val="a0"/>
    <w:qFormat/>
    <w:rsid w:val="00407ACC"/>
    <w:rPr>
      <w:b/>
      <w:bCs/>
    </w:rPr>
  </w:style>
  <w:style w:type="character" w:styleId="a9">
    <w:name w:val="Hyperlink"/>
    <w:basedOn w:val="a0"/>
    <w:uiPriority w:val="99"/>
    <w:unhideWhenUsed/>
    <w:qFormat/>
    <w:rsid w:val="00407ACC"/>
    <w:rPr>
      <w:color w:val="0000FF" w:themeColor="hyperlink"/>
      <w:u w:val="single"/>
    </w:rPr>
  </w:style>
  <w:style w:type="character" w:customStyle="1" w:styleId="Char2">
    <w:name w:val="页眉 Char"/>
    <w:basedOn w:val="a0"/>
    <w:link w:val="a6"/>
    <w:uiPriority w:val="99"/>
    <w:qFormat/>
    <w:rsid w:val="00407ACC"/>
    <w:rPr>
      <w:sz w:val="18"/>
      <w:szCs w:val="18"/>
    </w:rPr>
  </w:style>
  <w:style w:type="character" w:customStyle="1" w:styleId="Char1">
    <w:name w:val="页脚 Char"/>
    <w:basedOn w:val="a0"/>
    <w:link w:val="a5"/>
    <w:uiPriority w:val="99"/>
    <w:qFormat/>
    <w:rsid w:val="00407ACC"/>
    <w:rPr>
      <w:sz w:val="18"/>
      <w:szCs w:val="18"/>
    </w:rPr>
  </w:style>
  <w:style w:type="character" w:customStyle="1" w:styleId="Char">
    <w:name w:val="批注文字 Char"/>
    <w:basedOn w:val="a0"/>
    <w:link w:val="a3"/>
    <w:qFormat/>
    <w:rsid w:val="00407ACC"/>
    <w:rPr>
      <w:rFonts w:ascii="Calibri" w:eastAsia="宋体" w:hAnsi="Calibri" w:cs="Times New Roman"/>
      <w:kern w:val="0"/>
      <w:sz w:val="24"/>
      <w:szCs w:val="24"/>
    </w:rPr>
  </w:style>
  <w:style w:type="character" w:customStyle="1" w:styleId="Char0">
    <w:name w:val="批注框文本 Char"/>
    <w:basedOn w:val="a0"/>
    <w:link w:val="a4"/>
    <w:uiPriority w:val="99"/>
    <w:semiHidden/>
    <w:qFormat/>
    <w:rsid w:val="00407ACC"/>
    <w:rPr>
      <w:rFonts w:ascii="Calibri" w:eastAsia="宋体" w:hAnsi="Calibri" w:cs="Calibri"/>
      <w:kern w:val="0"/>
      <w:sz w:val="18"/>
      <w:szCs w:val="18"/>
    </w:rPr>
  </w:style>
  <w:style w:type="paragraph" w:styleId="aa">
    <w:name w:val="List Paragraph"/>
    <w:basedOn w:val="a"/>
    <w:uiPriority w:val="99"/>
    <w:qFormat/>
    <w:rsid w:val="00407ACC"/>
    <w:pPr>
      <w:ind w:firstLineChars="200" w:firstLine="420"/>
    </w:pPr>
  </w:style>
  <w:style w:type="character" w:customStyle="1" w:styleId="font61">
    <w:name w:val="font61"/>
    <w:basedOn w:val="a0"/>
    <w:rsid w:val="0076364C"/>
    <w:rPr>
      <w:rFonts w:ascii="宋体" w:eastAsia="宋体" w:hAnsi="宋体" w:cs="宋体" w:hint="eastAsia"/>
      <w:color w:val="000000"/>
      <w:sz w:val="16"/>
      <w:szCs w:val="16"/>
      <w:u w:val="none"/>
    </w:rPr>
  </w:style>
  <w:style w:type="character" w:customStyle="1" w:styleId="font71">
    <w:name w:val="font71"/>
    <w:basedOn w:val="a0"/>
    <w:qFormat/>
    <w:rsid w:val="0076364C"/>
    <w:rPr>
      <w:rFonts w:ascii="宋体" w:eastAsia="宋体" w:hAnsi="宋体" w:cs="宋体" w:hint="eastAsia"/>
      <w:color w:val="000000"/>
      <w:sz w:val="16"/>
      <w:szCs w:val="16"/>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26</Pages>
  <Words>3336</Words>
  <Characters>19021</Characters>
  <Application>Microsoft Office Word</Application>
  <DocSecurity>0</DocSecurity>
  <Lines>158</Lines>
  <Paragraphs>44</Paragraphs>
  <ScaleCrop>false</ScaleCrop>
  <Company>Sky123.Org</Company>
  <LinksUpToDate>false</LinksUpToDate>
  <CharactersWithSpaces>22313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陈艳华</cp:lastModifiedBy>
  <cp:revision>24</cp:revision>
  <dcterms:created xsi:type="dcterms:W3CDTF">2020-05-12T16:34:00Z</dcterms:created>
  <dcterms:modified xsi:type="dcterms:W3CDTF">2020-09-15T00:54:00Z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